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CF9" w:rsidRPr="009312B4" w:rsidRDefault="00316CF9" w:rsidP="00316CF9">
      <w:pPr>
        <w:spacing w:line="240" w:lineRule="auto"/>
        <w:ind w:left="964" w:hanging="964"/>
        <w:jc w:val="both"/>
        <w:rPr>
          <w:rFonts w:ascii="Times New Roman" w:hAnsi="Times New Roman" w:cs="Times New Roman"/>
          <w:b/>
          <w:sz w:val="24"/>
          <w:szCs w:val="24"/>
          <w:u w:val="single"/>
        </w:rPr>
      </w:pPr>
      <w:r w:rsidRPr="009312B4">
        <w:rPr>
          <w:rFonts w:ascii="Times New Roman" w:hAnsi="Times New Roman" w:cs="Times New Roman"/>
          <w:b/>
          <w:sz w:val="24"/>
          <w:szCs w:val="24"/>
          <w:u w:val="single"/>
        </w:rPr>
        <w:t>HONORABLE CONCEJO DELIBERANTE</w:t>
      </w:r>
    </w:p>
    <w:p w:rsidR="00316CF9" w:rsidRPr="009312B4" w:rsidRDefault="00316CF9" w:rsidP="00316CF9">
      <w:pPr>
        <w:spacing w:line="240" w:lineRule="auto"/>
        <w:ind w:left="964" w:hanging="964"/>
        <w:jc w:val="both"/>
        <w:rPr>
          <w:rFonts w:ascii="Times New Roman" w:hAnsi="Times New Roman" w:cs="Times New Roman"/>
          <w:b/>
          <w:sz w:val="24"/>
          <w:szCs w:val="24"/>
          <w:u w:val="single"/>
        </w:rPr>
      </w:pPr>
    </w:p>
    <w:p w:rsidR="00316CF9" w:rsidRPr="009312B4" w:rsidRDefault="00E62C9B"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 xml:space="preserve">ORDENANZA Nº </w:t>
      </w:r>
      <w:r w:rsidR="00026EA9">
        <w:rPr>
          <w:rFonts w:ascii="Times New Roman" w:hAnsi="Times New Roman" w:cs="Times New Roman"/>
          <w:b/>
          <w:sz w:val="24"/>
          <w:szCs w:val="24"/>
          <w:u w:val="single"/>
        </w:rPr>
        <w:t>7907</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p>
    <w:p w:rsidR="00316CF9" w:rsidRPr="009312B4" w:rsidRDefault="00316CF9" w:rsidP="00316CF9">
      <w:pPr>
        <w:spacing w:line="240" w:lineRule="auto"/>
        <w:jc w:val="both"/>
        <w:rPr>
          <w:rFonts w:ascii="Times New Roman" w:hAnsi="Times New Roman" w:cs="Times New Roman"/>
          <w:b/>
          <w:sz w:val="24"/>
          <w:szCs w:val="24"/>
        </w:rPr>
      </w:pPr>
      <w:r w:rsidRPr="009312B4">
        <w:rPr>
          <w:rFonts w:ascii="Times New Roman" w:hAnsi="Times New Roman" w:cs="Times New Roman"/>
          <w:b/>
          <w:sz w:val="24"/>
          <w:szCs w:val="24"/>
        </w:rPr>
        <w:t>EL HONORABLE CONCEJO DELIBERANTE DE LA CIUDAD DE SAN FRANCISCO, SANCIONA CON FUERZA DE:</w:t>
      </w:r>
    </w:p>
    <w:p w:rsidR="00316CF9" w:rsidRPr="009312B4" w:rsidRDefault="00316CF9" w:rsidP="00316CF9">
      <w:pPr>
        <w:spacing w:line="240" w:lineRule="auto"/>
        <w:ind w:left="964" w:hanging="964"/>
        <w:jc w:val="center"/>
        <w:rPr>
          <w:rFonts w:ascii="Times New Roman" w:hAnsi="Times New Roman" w:cs="Times New Roman"/>
          <w:b/>
          <w:sz w:val="24"/>
          <w:szCs w:val="24"/>
          <w:u w:val="single"/>
        </w:rPr>
      </w:pPr>
      <w:r w:rsidRPr="009312B4">
        <w:rPr>
          <w:rFonts w:ascii="Times New Roman" w:hAnsi="Times New Roman" w:cs="Times New Roman"/>
          <w:b/>
          <w:sz w:val="24"/>
          <w:szCs w:val="24"/>
          <w:u w:val="single"/>
        </w:rPr>
        <w:t>ORDENANZA</w:t>
      </w:r>
    </w:p>
    <w:p w:rsidR="00102A2C" w:rsidRPr="009312B4" w:rsidRDefault="00102A2C" w:rsidP="00316CF9">
      <w:pPr>
        <w:spacing w:line="240" w:lineRule="auto"/>
        <w:ind w:left="964" w:hanging="964"/>
        <w:jc w:val="center"/>
        <w:rPr>
          <w:rFonts w:ascii="Times New Roman" w:hAnsi="Times New Roman" w:cs="Times New Roman"/>
          <w:b/>
          <w:sz w:val="24"/>
          <w:szCs w:val="24"/>
          <w:u w:val="single"/>
        </w:rPr>
      </w:pPr>
    </w:p>
    <w:p w:rsidR="0054362B" w:rsidRPr="0054362B" w:rsidRDefault="00AB1F85" w:rsidP="0054362B">
      <w:pPr>
        <w:spacing w:line="240" w:lineRule="auto"/>
        <w:ind w:left="964" w:hanging="964"/>
        <w:jc w:val="both"/>
        <w:rPr>
          <w:rFonts w:ascii="Times New Roman" w:hAnsi="Times New Roman" w:cs="Times New Roman"/>
          <w:sz w:val="24"/>
          <w:szCs w:val="24"/>
        </w:rPr>
      </w:pPr>
      <w:r w:rsidRPr="0054362B">
        <w:rPr>
          <w:rFonts w:ascii="Times New Roman" w:hAnsi="Times New Roman" w:cs="Times New Roman"/>
          <w:b/>
          <w:sz w:val="24"/>
          <w:szCs w:val="24"/>
        </w:rPr>
        <w:t>Art.1º</w:t>
      </w:r>
      <w:r w:rsidR="00D77357" w:rsidRPr="0054362B">
        <w:rPr>
          <w:rFonts w:ascii="Times New Roman" w:hAnsi="Times New Roman" w:cs="Times New Roman"/>
          <w:b/>
          <w:sz w:val="24"/>
          <w:szCs w:val="24"/>
        </w:rPr>
        <w:t>)</w:t>
      </w:r>
      <w:r w:rsidR="00C65574" w:rsidRPr="0054362B">
        <w:rPr>
          <w:rFonts w:ascii="Times New Roman" w:hAnsi="Times New Roman" w:cs="Times New Roman"/>
          <w:b/>
          <w:sz w:val="24"/>
          <w:szCs w:val="24"/>
        </w:rPr>
        <w:t>.-</w:t>
      </w:r>
      <w:r w:rsidR="0054362B">
        <w:rPr>
          <w:rFonts w:ascii="Times New Roman" w:hAnsi="Times New Roman" w:cs="Times New Roman"/>
          <w:sz w:val="24"/>
          <w:szCs w:val="24"/>
        </w:rPr>
        <w:tab/>
      </w:r>
      <w:r w:rsidR="0054362B">
        <w:rPr>
          <w:rFonts w:ascii="Times New Roman" w:hAnsi="Times New Roman" w:cs="Times New Roman"/>
          <w:b/>
          <w:bCs/>
          <w:sz w:val="24"/>
          <w:szCs w:val="24"/>
        </w:rPr>
        <w:t>MODIFÍ</w:t>
      </w:r>
      <w:r w:rsidR="0054362B" w:rsidRPr="0054362B">
        <w:rPr>
          <w:rFonts w:ascii="Times New Roman" w:hAnsi="Times New Roman" w:cs="Times New Roman"/>
          <w:b/>
          <w:bCs/>
          <w:sz w:val="24"/>
          <w:szCs w:val="24"/>
        </w:rPr>
        <w:t>CASE</w:t>
      </w:r>
      <w:r w:rsidR="0054362B" w:rsidRPr="0054362B">
        <w:rPr>
          <w:rFonts w:ascii="Times New Roman" w:hAnsi="Times New Roman" w:cs="Times New Roman"/>
          <w:sz w:val="24"/>
          <w:szCs w:val="24"/>
        </w:rPr>
        <w:t xml:space="preserve"> el Art. 8º) de la Ordenanza Nº 7202, el que quedará redactado de la siguiente manera: </w:t>
      </w:r>
    </w:p>
    <w:p w:rsidR="0054362B" w:rsidRPr="0054362B" w:rsidRDefault="0054362B" w:rsidP="0054362B">
      <w:pPr>
        <w:spacing w:line="240" w:lineRule="auto"/>
        <w:ind w:left="964" w:hanging="964"/>
        <w:jc w:val="both"/>
        <w:rPr>
          <w:rFonts w:ascii="Times New Roman" w:hAnsi="Times New Roman" w:cs="Times New Roman"/>
          <w:b/>
          <w:sz w:val="24"/>
          <w:szCs w:val="24"/>
        </w:rPr>
      </w:pPr>
      <w:r w:rsidRPr="0054362B">
        <w:rPr>
          <w:rFonts w:ascii="Times New Roman" w:hAnsi="Times New Roman" w:cs="Times New Roman"/>
          <w:sz w:val="24"/>
          <w:szCs w:val="24"/>
        </w:rPr>
        <w:tab/>
      </w:r>
      <w:r w:rsidRPr="0054362B">
        <w:rPr>
          <w:rFonts w:ascii="Times New Roman" w:hAnsi="Times New Roman" w:cs="Times New Roman"/>
          <w:b/>
          <w:sz w:val="24"/>
          <w:szCs w:val="24"/>
        </w:rPr>
        <w:t>ACTUACIÓN DE OFICIO:</w:t>
      </w:r>
      <w:r w:rsidRPr="0054362B">
        <w:rPr>
          <w:rFonts w:ascii="Times New Roman" w:hAnsi="Times New Roman" w:cs="Times New Roman"/>
          <w:b/>
          <w:bCs/>
          <w:sz w:val="24"/>
          <w:szCs w:val="24"/>
        </w:rPr>
        <w:t xml:space="preserve"> </w:t>
      </w:r>
    </w:p>
    <w:p w:rsidR="0054362B" w:rsidRPr="0054362B" w:rsidRDefault="0054362B" w:rsidP="0054362B">
      <w:pPr>
        <w:spacing w:line="240" w:lineRule="auto"/>
        <w:ind w:left="964" w:hanging="964"/>
        <w:jc w:val="both"/>
        <w:rPr>
          <w:rFonts w:ascii="Times New Roman" w:hAnsi="Times New Roman" w:cs="Times New Roman"/>
          <w:sz w:val="24"/>
          <w:szCs w:val="24"/>
        </w:rPr>
      </w:pPr>
      <w:r w:rsidRPr="0054362B">
        <w:rPr>
          <w:rFonts w:ascii="Times New Roman" w:hAnsi="Times New Roman" w:cs="Times New Roman"/>
          <w:sz w:val="24"/>
          <w:szCs w:val="24"/>
        </w:rPr>
        <w:tab/>
        <w:t>El Municipio podrá actuar de oficio y asentar catastralmente las mejoras introduc</w:t>
      </w:r>
      <w:r>
        <w:rPr>
          <w:rFonts w:ascii="Times New Roman" w:hAnsi="Times New Roman" w:cs="Times New Roman"/>
          <w:sz w:val="24"/>
          <w:szCs w:val="24"/>
        </w:rPr>
        <w:t xml:space="preserve">idas en los siguientes casos:  </w:t>
      </w:r>
    </w:p>
    <w:p w:rsidR="0054362B" w:rsidRPr="0054362B" w:rsidRDefault="0054362B" w:rsidP="0054362B">
      <w:pPr>
        <w:numPr>
          <w:ilvl w:val="0"/>
          <w:numId w:val="18"/>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Cuando se detecten inconsistencia en las mejoras correspondientes a parcelas catastrales mediante procedimientos de fiscalización, verificación, de control por registros municipales y/o provinciales, y sus cruces, por detecciones mediante proceso de relevamiento aerofotogramétrico, o por operativos de inspección in situ.</w:t>
      </w:r>
    </w:p>
    <w:p w:rsidR="0054362B" w:rsidRPr="0054362B" w:rsidRDefault="0054362B" w:rsidP="0054362B">
      <w:pPr>
        <w:spacing w:line="240" w:lineRule="auto"/>
        <w:jc w:val="both"/>
        <w:rPr>
          <w:rFonts w:ascii="Times New Roman" w:hAnsi="Times New Roman" w:cs="Times New Roman"/>
          <w:sz w:val="24"/>
          <w:szCs w:val="24"/>
        </w:rPr>
      </w:pPr>
    </w:p>
    <w:p w:rsidR="0054362B" w:rsidRPr="0054362B" w:rsidRDefault="0054362B" w:rsidP="0054362B">
      <w:pPr>
        <w:numPr>
          <w:ilvl w:val="0"/>
          <w:numId w:val="18"/>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Cuando existan metros de construcción que se encuentren especificados en los planos de proyectos de obras presentados por los contribuyentes y aprobados por e</w:t>
      </w:r>
      <w:r w:rsidR="00EE3F4C">
        <w:rPr>
          <w:rFonts w:ascii="Times New Roman" w:hAnsi="Times New Roman" w:cs="Times New Roman"/>
          <w:sz w:val="24"/>
          <w:szCs w:val="24"/>
        </w:rPr>
        <w:t>l Municipio, respecto de los cua</w:t>
      </w:r>
      <w:r w:rsidRPr="0054362B">
        <w:rPr>
          <w:rFonts w:ascii="Times New Roman" w:hAnsi="Times New Roman" w:cs="Times New Roman"/>
          <w:sz w:val="24"/>
          <w:szCs w:val="24"/>
        </w:rPr>
        <w:t xml:space="preserve">les no se hubiere obtenido el final de obra, parcial o total, correspondiente, y tengan desde su aprobación una antigüedad superior a los siguientes plazos: </w:t>
      </w:r>
    </w:p>
    <w:p w:rsidR="0054362B" w:rsidRPr="0054362B" w:rsidRDefault="0054362B" w:rsidP="0054362B">
      <w:pPr>
        <w:numPr>
          <w:ilvl w:val="0"/>
          <w:numId w:val="19"/>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Doce (12) meses para las construcciones de hasta 150</w:t>
      </w:r>
      <w:r w:rsidR="00EE3F4C">
        <w:rPr>
          <w:rFonts w:ascii="Times New Roman" w:hAnsi="Times New Roman" w:cs="Times New Roman"/>
          <w:sz w:val="24"/>
          <w:szCs w:val="24"/>
        </w:rPr>
        <w:t xml:space="preserve"> </w:t>
      </w:r>
      <w:r w:rsidRPr="0054362B">
        <w:rPr>
          <w:rFonts w:ascii="Times New Roman" w:hAnsi="Times New Roman" w:cs="Times New Roman"/>
          <w:sz w:val="24"/>
          <w:szCs w:val="24"/>
        </w:rPr>
        <w:t xml:space="preserve">m2. </w:t>
      </w:r>
    </w:p>
    <w:p w:rsidR="0054362B" w:rsidRPr="0054362B" w:rsidRDefault="0054362B" w:rsidP="0054362B">
      <w:pPr>
        <w:numPr>
          <w:ilvl w:val="0"/>
          <w:numId w:val="19"/>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Veinticuatro (24) meses para las construcciones de hasta 400</w:t>
      </w:r>
      <w:r w:rsidR="00EE3F4C">
        <w:rPr>
          <w:rFonts w:ascii="Times New Roman" w:hAnsi="Times New Roman" w:cs="Times New Roman"/>
          <w:sz w:val="24"/>
          <w:szCs w:val="24"/>
        </w:rPr>
        <w:t xml:space="preserve"> </w:t>
      </w:r>
      <w:r w:rsidRPr="0054362B">
        <w:rPr>
          <w:rFonts w:ascii="Times New Roman" w:hAnsi="Times New Roman" w:cs="Times New Roman"/>
          <w:sz w:val="24"/>
          <w:szCs w:val="24"/>
        </w:rPr>
        <w:t>m2.</w:t>
      </w:r>
    </w:p>
    <w:p w:rsidR="0054362B" w:rsidRPr="0054362B" w:rsidRDefault="0054362B" w:rsidP="0054362B">
      <w:pPr>
        <w:numPr>
          <w:ilvl w:val="0"/>
          <w:numId w:val="19"/>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Treinta y seis (36) meses para las construcciones de hasta 600</w:t>
      </w:r>
      <w:r w:rsidR="00EE3F4C">
        <w:rPr>
          <w:rFonts w:ascii="Times New Roman" w:hAnsi="Times New Roman" w:cs="Times New Roman"/>
          <w:sz w:val="24"/>
          <w:szCs w:val="24"/>
        </w:rPr>
        <w:t xml:space="preserve"> </w:t>
      </w:r>
      <w:r w:rsidRPr="0054362B">
        <w:rPr>
          <w:rFonts w:ascii="Times New Roman" w:hAnsi="Times New Roman" w:cs="Times New Roman"/>
          <w:sz w:val="24"/>
          <w:szCs w:val="24"/>
        </w:rPr>
        <w:t>m2.</w:t>
      </w:r>
    </w:p>
    <w:p w:rsidR="0054362B" w:rsidRPr="0054362B" w:rsidRDefault="0054362B" w:rsidP="0054362B">
      <w:pPr>
        <w:numPr>
          <w:ilvl w:val="0"/>
          <w:numId w:val="19"/>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Sesenta (60) meses para las construcciones de más de 600</w:t>
      </w:r>
      <w:r w:rsidR="00EE3F4C">
        <w:rPr>
          <w:rFonts w:ascii="Times New Roman" w:hAnsi="Times New Roman" w:cs="Times New Roman"/>
          <w:sz w:val="24"/>
          <w:szCs w:val="24"/>
        </w:rPr>
        <w:t xml:space="preserve"> </w:t>
      </w:r>
      <w:r w:rsidRPr="0054362B">
        <w:rPr>
          <w:rFonts w:ascii="Times New Roman" w:hAnsi="Times New Roman" w:cs="Times New Roman"/>
          <w:sz w:val="24"/>
          <w:szCs w:val="24"/>
        </w:rPr>
        <w:t xml:space="preserve">m2. </w:t>
      </w:r>
    </w:p>
    <w:p w:rsidR="0054362B" w:rsidRPr="0054362B" w:rsidRDefault="0054362B" w:rsidP="0054362B">
      <w:pPr>
        <w:spacing w:line="240" w:lineRule="auto"/>
        <w:ind w:left="2044" w:hanging="964"/>
        <w:jc w:val="both"/>
        <w:rPr>
          <w:rFonts w:ascii="Times New Roman" w:hAnsi="Times New Roman" w:cs="Times New Roman"/>
          <w:sz w:val="24"/>
          <w:szCs w:val="24"/>
        </w:rPr>
      </w:pPr>
      <w:r w:rsidRPr="0054362B">
        <w:rPr>
          <w:rFonts w:ascii="Times New Roman" w:hAnsi="Times New Roman" w:cs="Times New Roman"/>
          <w:sz w:val="24"/>
          <w:szCs w:val="24"/>
        </w:rPr>
        <w:t xml:space="preserve"> </w:t>
      </w:r>
    </w:p>
    <w:p w:rsidR="0054362B" w:rsidRPr="0054362B" w:rsidRDefault="0054362B" w:rsidP="0054362B">
      <w:pPr>
        <w:numPr>
          <w:ilvl w:val="0"/>
          <w:numId w:val="18"/>
        </w:numPr>
        <w:spacing w:after="0" w:line="240" w:lineRule="auto"/>
        <w:ind w:hanging="964"/>
        <w:jc w:val="both"/>
        <w:rPr>
          <w:rFonts w:ascii="Times New Roman" w:hAnsi="Times New Roman" w:cs="Times New Roman"/>
          <w:sz w:val="24"/>
          <w:szCs w:val="24"/>
        </w:rPr>
      </w:pPr>
      <w:r w:rsidRPr="0054362B">
        <w:rPr>
          <w:rFonts w:ascii="Times New Roman" w:hAnsi="Times New Roman" w:cs="Times New Roman"/>
          <w:sz w:val="24"/>
          <w:szCs w:val="24"/>
        </w:rPr>
        <w:t xml:space="preserve">Cuando existan metros de construcción que se encuentren especificados en los planos de relevamientos al momento de su correspondiente aprobación por el Municipio, respecto de los cuáles no se hubiere presentado el final de obra, parcial o total, correspondiente. </w:t>
      </w:r>
    </w:p>
    <w:p w:rsidR="0054362B" w:rsidRPr="0054362B" w:rsidRDefault="0054362B" w:rsidP="0054362B">
      <w:pPr>
        <w:spacing w:line="240" w:lineRule="auto"/>
        <w:ind w:hanging="964"/>
        <w:jc w:val="both"/>
        <w:rPr>
          <w:rFonts w:ascii="Times New Roman" w:hAnsi="Times New Roman" w:cs="Times New Roman"/>
          <w:sz w:val="24"/>
          <w:szCs w:val="24"/>
        </w:rPr>
      </w:pPr>
    </w:p>
    <w:p w:rsidR="001526DF" w:rsidRDefault="0054362B" w:rsidP="001526DF">
      <w:pPr>
        <w:spacing w:line="240" w:lineRule="auto"/>
        <w:ind w:left="993"/>
        <w:jc w:val="both"/>
        <w:rPr>
          <w:rFonts w:ascii="Times New Roman" w:hAnsi="Times New Roman" w:cs="Times New Roman"/>
          <w:sz w:val="24"/>
          <w:szCs w:val="24"/>
        </w:rPr>
      </w:pPr>
      <w:r w:rsidRPr="0054362B">
        <w:rPr>
          <w:rFonts w:ascii="Times New Roman" w:hAnsi="Times New Roman" w:cs="Times New Roman"/>
          <w:sz w:val="24"/>
          <w:szCs w:val="24"/>
        </w:rPr>
        <w:t>Para todos los casos</w:t>
      </w:r>
      <w:r>
        <w:rPr>
          <w:rFonts w:ascii="Times New Roman" w:hAnsi="Times New Roman" w:cs="Times New Roman"/>
          <w:sz w:val="24"/>
          <w:szCs w:val="24"/>
        </w:rPr>
        <w:t>,</w:t>
      </w:r>
      <w:r w:rsidRPr="0054362B">
        <w:rPr>
          <w:rFonts w:ascii="Times New Roman" w:hAnsi="Times New Roman" w:cs="Times New Roman"/>
          <w:sz w:val="24"/>
          <w:szCs w:val="24"/>
        </w:rPr>
        <w:t xml:space="preserve"> las mejoras se incorporarán calificándose de Tercera categoría según lo establecido en el CAPITULO III y siguientes de la Ordenanza Nº 5479, sus modificatorias y complementarias, considerando el año en curso o la determinación que realice la Secretaría de Infraestructura.</w:t>
      </w:r>
    </w:p>
    <w:p w:rsidR="0054362B" w:rsidRPr="0054362B" w:rsidRDefault="0054362B" w:rsidP="001526DF">
      <w:pPr>
        <w:spacing w:line="240" w:lineRule="auto"/>
        <w:ind w:left="993"/>
        <w:jc w:val="both"/>
        <w:rPr>
          <w:rFonts w:ascii="Times New Roman" w:hAnsi="Times New Roman" w:cs="Times New Roman"/>
          <w:sz w:val="24"/>
          <w:szCs w:val="24"/>
        </w:rPr>
      </w:pPr>
      <w:r w:rsidRPr="0054362B">
        <w:rPr>
          <w:rFonts w:ascii="Times New Roman" w:hAnsi="Times New Roman" w:cs="Times New Roman"/>
          <w:sz w:val="24"/>
          <w:szCs w:val="24"/>
        </w:rPr>
        <w:t xml:space="preserve">Ello implicará una modificación de su situación valuatoria, que se comunicará al Organismo Fiscal a los fines de que las mencionadas actualizaciones e incorporaciones se adicionen, a partir del período fiscal inmediato siguiente, a la </w:t>
      </w:r>
      <w:r w:rsidRPr="0054362B">
        <w:rPr>
          <w:rFonts w:ascii="Times New Roman" w:hAnsi="Times New Roman" w:cs="Times New Roman"/>
          <w:sz w:val="24"/>
          <w:szCs w:val="24"/>
        </w:rPr>
        <w:lastRenderedPageBreak/>
        <w:t>base imponible establecida en la Ordenanza Tributaria vigente para la determinación de la Tasa que incide sobre los Inmuebles. Será de aplicación, al respecto, el procedimiento de impugnación de valuaciones fiscales previsto en la Ordenanza Tributaria vigente.</w:t>
      </w:r>
    </w:p>
    <w:p w:rsidR="0054362B" w:rsidRPr="0054362B" w:rsidRDefault="0054362B" w:rsidP="001526DF">
      <w:pPr>
        <w:spacing w:line="240" w:lineRule="auto"/>
        <w:ind w:firstLine="964"/>
        <w:jc w:val="both"/>
        <w:rPr>
          <w:rFonts w:ascii="Times New Roman" w:hAnsi="Times New Roman" w:cs="Times New Roman"/>
          <w:sz w:val="24"/>
          <w:szCs w:val="24"/>
        </w:rPr>
      </w:pPr>
      <w:r w:rsidRPr="0054362B">
        <w:rPr>
          <w:rFonts w:ascii="Times New Roman" w:hAnsi="Times New Roman" w:cs="Times New Roman"/>
          <w:sz w:val="24"/>
          <w:szCs w:val="24"/>
        </w:rPr>
        <w:t xml:space="preserve">El Departamento Ejecutivo Municipal, a través de las Secretarías competentes, </w:t>
      </w:r>
      <w:r w:rsidR="001526DF">
        <w:rPr>
          <w:rFonts w:ascii="Times New Roman" w:hAnsi="Times New Roman" w:cs="Times New Roman"/>
          <w:sz w:val="24"/>
          <w:szCs w:val="24"/>
        </w:rPr>
        <w:tab/>
      </w:r>
      <w:r w:rsidR="001526DF">
        <w:rPr>
          <w:rFonts w:ascii="Times New Roman" w:hAnsi="Times New Roman" w:cs="Times New Roman"/>
          <w:sz w:val="24"/>
          <w:szCs w:val="24"/>
        </w:rPr>
        <w:tab/>
        <w:t xml:space="preserve">    </w:t>
      </w:r>
      <w:r w:rsidRPr="0054362B">
        <w:rPr>
          <w:rFonts w:ascii="Times New Roman" w:hAnsi="Times New Roman" w:cs="Times New Roman"/>
          <w:sz w:val="24"/>
          <w:szCs w:val="24"/>
        </w:rPr>
        <w:t xml:space="preserve">podrá reglamentar y disponer todos los aspectos instrumentales e interpretativos </w:t>
      </w:r>
      <w:r w:rsidR="001526DF">
        <w:rPr>
          <w:rFonts w:ascii="Times New Roman" w:hAnsi="Times New Roman" w:cs="Times New Roman"/>
          <w:sz w:val="24"/>
          <w:szCs w:val="24"/>
        </w:rPr>
        <w:t xml:space="preserve">     </w:t>
      </w:r>
      <w:r w:rsidR="001526DF">
        <w:rPr>
          <w:rFonts w:ascii="Times New Roman" w:hAnsi="Times New Roman" w:cs="Times New Roman"/>
          <w:sz w:val="24"/>
          <w:szCs w:val="24"/>
        </w:rPr>
        <w:tab/>
        <w:t xml:space="preserve">    </w:t>
      </w:r>
      <w:r w:rsidRPr="0054362B">
        <w:rPr>
          <w:rFonts w:ascii="Times New Roman" w:hAnsi="Times New Roman" w:cs="Times New Roman"/>
          <w:sz w:val="24"/>
          <w:szCs w:val="24"/>
        </w:rPr>
        <w:t xml:space="preserve">conducentes al necesario cumplimiento de lo aquí dispuesto. </w:t>
      </w:r>
    </w:p>
    <w:p w:rsidR="00D77357" w:rsidRPr="0054362B" w:rsidRDefault="0054362B" w:rsidP="0054362B">
      <w:pPr>
        <w:spacing w:line="240" w:lineRule="auto"/>
        <w:jc w:val="both"/>
        <w:rPr>
          <w:rFonts w:ascii="Times New Roman" w:hAnsi="Times New Roman" w:cs="Times New Roman"/>
          <w:sz w:val="24"/>
          <w:szCs w:val="24"/>
          <w:lang w:val="es-AR"/>
        </w:rPr>
      </w:pPr>
      <w:r w:rsidRPr="0054362B">
        <w:rPr>
          <w:rFonts w:ascii="Times New Roman" w:hAnsi="Times New Roman" w:cs="Times New Roman"/>
          <w:b/>
          <w:sz w:val="24"/>
          <w:szCs w:val="24"/>
        </w:rPr>
        <w:t>Art.</w:t>
      </w:r>
      <w:r>
        <w:rPr>
          <w:rFonts w:ascii="Times New Roman" w:hAnsi="Times New Roman" w:cs="Times New Roman"/>
          <w:b/>
          <w:sz w:val="24"/>
          <w:szCs w:val="24"/>
        </w:rPr>
        <w:t xml:space="preserve"> </w:t>
      </w:r>
      <w:r w:rsidRPr="0054362B">
        <w:rPr>
          <w:rFonts w:ascii="Times New Roman" w:hAnsi="Times New Roman" w:cs="Times New Roman"/>
          <w:b/>
          <w:sz w:val="24"/>
          <w:szCs w:val="24"/>
        </w:rPr>
        <w:t>2º)</w:t>
      </w:r>
      <w:r>
        <w:rPr>
          <w:rFonts w:ascii="Times New Roman" w:hAnsi="Times New Roman" w:cs="Times New Roman"/>
          <w:b/>
          <w:sz w:val="24"/>
          <w:szCs w:val="24"/>
        </w:rPr>
        <w:t>.-</w:t>
      </w:r>
      <w:r>
        <w:rPr>
          <w:rFonts w:ascii="Times New Roman" w:hAnsi="Times New Roman" w:cs="Times New Roman"/>
          <w:sz w:val="24"/>
          <w:szCs w:val="24"/>
        </w:rPr>
        <w:t xml:space="preserve"> </w:t>
      </w:r>
      <w:r w:rsidRPr="0054362B">
        <w:rPr>
          <w:rFonts w:ascii="Times New Roman" w:hAnsi="Times New Roman" w:cs="Times New Roman"/>
          <w:b/>
          <w:bCs/>
          <w:sz w:val="24"/>
          <w:szCs w:val="24"/>
          <w:lang w:val="es-AR"/>
        </w:rPr>
        <w:t>DERÓGUESE</w:t>
      </w:r>
      <w:r w:rsidRPr="0054362B">
        <w:rPr>
          <w:rFonts w:ascii="Times New Roman" w:hAnsi="Times New Roman" w:cs="Times New Roman"/>
          <w:b/>
          <w:sz w:val="24"/>
          <w:szCs w:val="24"/>
          <w:lang w:val="es-AR"/>
        </w:rPr>
        <w:t xml:space="preserve"> </w:t>
      </w:r>
      <w:r w:rsidRPr="0054362B">
        <w:rPr>
          <w:rFonts w:ascii="Times New Roman" w:hAnsi="Times New Roman" w:cs="Times New Roman"/>
          <w:sz w:val="24"/>
          <w:szCs w:val="24"/>
          <w:lang w:val="es-AR"/>
        </w:rPr>
        <w:t>la Ordenanza Nº 7803.</w:t>
      </w:r>
    </w:p>
    <w:p w:rsidR="0099288E" w:rsidRPr="009312B4" w:rsidRDefault="0054362B" w:rsidP="00A978F4">
      <w:pPr>
        <w:spacing w:line="240" w:lineRule="auto"/>
        <w:ind w:left="964" w:hanging="964"/>
        <w:jc w:val="both"/>
        <w:rPr>
          <w:rFonts w:ascii="Times New Roman" w:hAnsi="Times New Roman" w:cs="Times New Roman"/>
          <w:sz w:val="24"/>
          <w:szCs w:val="24"/>
        </w:rPr>
      </w:pPr>
      <w:r>
        <w:rPr>
          <w:rFonts w:ascii="Times New Roman" w:hAnsi="Times New Roman" w:cs="Times New Roman"/>
          <w:b/>
          <w:sz w:val="24"/>
          <w:szCs w:val="24"/>
        </w:rPr>
        <w:t>Art. 3</w:t>
      </w:r>
      <w:r w:rsidR="00C65574">
        <w:rPr>
          <w:rFonts w:ascii="Times New Roman" w:hAnsi="Times New Roman" w:cs="Times New Roman"/>
          <w:b/>
          <w:sz w:val="24"/>
          <w:szCs w:val="24"/>
        </w:rPr>
        <w:t xml:space="preserve">º).- </w:t>
      </w:r>
      <w:r w:rsidR="00C65574">
        <w:rPr>
          <w:rFonts w:ascii="Times New Roman" w:hAnsi="Times New Roman" w:cs="Times New Roman"/>
          <w:b/>
          <w:sz w:val="24"/>
          <w:szCs w:val="24"/>
        </w:rPr>
        <w:tab/>
      </w:r>
      <w:r w:rsidR="00AB1F85" w:rsidRPr="009312B4">
        <w:rPr>
          <w:rFonts w:ascii="Times New Roman" w:hAnsi="Times New Roman" w:cs="Times New Roman"/>
          <w:b/>
          <w:sz w:val="24"/>
          <w:szCs w:val="24"/>
        </w:rPr>
        <w:t>REGÍSTRESE</w:t>
      </w:r>
      <w:r w:rsidR="00AB1F85" w:rsidRPr="009312B4">
        <w:rPr>
          <w:rFonts w:ascii="Times New Roman" w:hAnsi="Times New Roman" w:cs="Times New Roman"/>
          <w:sz w:val="24"/>
          <w:szCs w:val="24"/>
        </w:rPr>
        <w:t>, comuníquese al Departamento Ejecutivo, publíquese y archívese.</w:t>
      </w:r>
    </w:p>
    <w:p w:rsidR="00ED0344" w:rsidRPr="009312B4" w:rsidRDefault="00ED0344" w:rsidP="00A978F4">
      <w:pPr>
        <w:spacing w:line="240" w:lineRule="auto"/>
        <w:ind w:hanging="964"/>
        <w:jc w:val="both"/>
        <w:rPr>
          <w:rFonts w:ascii="Times New Roman" w:hAnsi="Times New Roman" w:cs="Times New Roman"/>
          <w:sz w:val="24"/>
          <w:szCs w:val="24"/>
        </w:rPr>
      </w:pPr>
    </w:p>
    <w:p w:rsidR="00C05DA9" w:rsidRPr="009312B4" w:rsidRDefault="00C05DA9" w:rsidP="00C05DA9">
      <w:pPr>
        <w:spacing w:line="240" w:lineRule="auto"/>
        <w:jc w:val="both"/>
        <w:rPr>
          <w:rFonts w:ascii="Times New Roman" w:hAnsi="Times New Roman" w:cs="Times New Roman"/>
          <w:sz w:val="24"/>
          <w:szCs w:val="24"/>
        </w:rPr>
      </w:pPr>
      <w:r w:rsidRPr="009312B4">
        <w:rPr>
          <w:rFonts w:ascii="Times New Roman" w:hAnsi="Times New Roman" w:cs="Times New Roman"/>
          <w:sz w:val="24"/>
          <w:szCs w:val="24"/>
        </w:rPr>
        <w:t xml:space="preserve">Dada en la Sala de Sesiones del Honorable Concejo Deliberante de la ciudad de San Francisco, a los </w:t>
      </w:r>
      <w:r w:rsidR="0054362B">
        <w:rPr>
          <w:rFonts w:ascii="Times New Roman" w:hAnsi="Times New Roman" w:cs="Times New Roman"/>
          <w:sz w:val="24"/>
          <w:szCs w:val="24"/>
        </w:rPr>
        <w:t>veintinueve</w:t>
      </w:r>
      <w:r w:rsidRPr="009312B4">
        <w:rPr>
          <w:rFonts w:ascii="Times New Roman" w:hAnsi="Times New Roman" w:cs="Times New Roman"/>
          <w:sz w:val="24"/>
          <w:szCs w:val="24"/>
        </w:rPr>
        <w:t xml:space="preserve"> días del mes de </w:t>
      </w:r>
      <w:r w:rsidR="00F130BE">
        <w:rPr>
          <w:rFonts w:ascii="Times New Roman" w:hAnsi="Times New Roman" w:cs="Times New Roman"/>
          <w:sz w:val="24"/>
          <w:szCs w:val="24"/>
        </w:rPr>
        <w:t>mayo</w:t>
      </w:r>
      <w:r w:rsidRPr="009312B4">
        <w:rPr>
          <w:rFonts w:ascii="Times New Roman" w:hAnsi="Times New Roman" w:cs="Times New Roman"/>
          <w:sz w:val="24"/>
          <w:szCs w:val="24"/>
        </w:rPr>
        <w:t xml:space="preserve"> del año dos mil veinti</w:t>
      </w:r>
      <w:r w:rsidR="00AB1F85" w:rsidRPr="009312B4">
        <w:rPr>
          <w:rFonts w:ascii="Times New Roman" w:hAnsi="Times New Roman" w:cs="Times New Roman"/>
          <w:sz w:val="24"/>
          <w:szCs w:val="24"/>
        </w:rPr>
        <w:t>c</w:t>
      </w:r>
      <w:r w:rsidR="00D55920" w:rsidRPr="009312B4">
        <w:rPr>
          <w:rFonts w:ascii="Times New Roman" w:hAnsi="Times New Roman" w:cs="Times New Roman"/>
          <w:sz w:val="24"/>
          <w:szCs w:val="24"/>
        </w:rPr>
        <w:t>inco</w:t>
      </w:r>
      <w:r w:rsidRPr="009312B4">
        <w:rPr>
          <w:rFonts w:ascii="Times New Roman" w:hAnsi="Times New Roman" w:cs="Times New Roman"/>
          <w:sz w:val="24"/>
          <w:szCs w:val="24"/>
        </w:rPr>
        <w:t>.-</w:t>
      </w:r>
    </w:p>
    <w:p w:rsidR="00102A2C" w:rsidRPr="009312B4" w:rsidRDefault="00102A2C" w:rsidP="00C05DA9">
      <w:pPr>
        <w:spacing w:line="240" w:lineRule="auto"/>
        <w:ind w:left="964" w:hanging="964"/>
        <w:jc w:val="both"/>
        <w:rPr>
          <w:rFonts w:ascii="Times New Roman" w:hAnsi="Times New Roman" w:cs="Times New Roman"/>
          <w:sz w:val="24"/>
          <w:szCs w:val="24"/>
        </w:rPr>
      </w:pPr>
    </w:p>
    <w:p w:rsidR="00ED0344" w:rsidRPr="009312B4" w:rsidRDefault="00ED0344" w:rsidP="00C05DA9">
      <w:pPr>
        <w:spacing w:line="240" w:lineRule="auto"/>
        <w:ind w:left="964" w:hanging="964"/>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0"/>
      </w:tblGrid>
      <w:tr w:rsidR="00C05DA9" w:rsidRPr="009312B4" w:rsidTr="00C05DA9">
        <w:trPr>
          <w:trHeight w:val="75"/>
        </w:trPr>
        <w:tc>
          <w:tcPr>
            <w:tcW w:w="4490" w:type="dxa"/>
            <w:hideMark/>
          </w:tcPr>
          <w:p w:rsidR="009312B4" w:rsidRPr="009312B4" w:rsidRDefault="009312B4" w:rsidP="009312B4">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Juan Martín Losano</w:t>
            </w:r>
          </w:p>
          <w:p w:rsidR="00C05DA9" w:rsidRPr="009312B4" w:rsidRDefault="009312B4" w:rsidP="009312B4">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Secretario H.C.D.</w:t>
            </w:r>
          </w:p>
        </w:tc>
        <w:tc>
          <w:tcPr>
            <w:tcW w:w="4490" w:type="dxa"/>
            <w:hideMark/>
          </w:tcPr>
          <w:p w:rsidR="00C05DA9" w:rsidRPr="009312B4" w:rsidRDefault="00C05DA9">
            <w:pPr>
              <w:spacing w:after="0" w:line="240" w:lineRule="auto"/>
              <w:jc w:val="center"/>
              <w:rPr>
                <w:rFonts w:ascii="Times New Roman" w:hAnsi="Times New Roman" w:cs="Times New Roman"/>
                <w:b/>
                <w:sz w:val="24"/>
                <w:szCs w:val="24"/>
              </w:rPr>
            </w:pPr>
            <w:r w:rsidRPr="009312B4">
              <w:rPr>
                <w:rFonts w:ascii="Times New Roman" w:hAnsi="Times New Roman" w:cs="Times New Roman"/>
                <w:b/>
                <w:sz w:val="24"/>
                <w:szCs w:val="24"/>
              </w:rPr>
              <w:t>Dr. Mario Ortega.</w:t>
            </w:r>
          </w:p>
          <w:p w:rsidR="00C05DA9" w:rsidRPr="009312B4" w:rsidRDefault="00C05DA9">
            <w:pPr>
              <w:spacing w:after="0" w:line="240" w:lineRule="auto"/>
              <w:jc w:val="center"/>
              <w:rPr>
                <w:rFonts w:ascii="Times New Roman" w:hAnsi="Times New Roman" w:cs="Times New Roman"/>
                <w:b/>
                <w:sz w:val="24"/>
                <w:szCs w:val="24"/>
                <w:lang w:eastAsia="en-US"/>
              </w:rPr>
            </w:pPr>
            <w:r w:rsidRPr="009312B4">
              <w:rPr>
                <w:rFonts w:ascii="Times New Roman" w:hAnsi="Times New Roman" w:cs="Times New Roman"/>
                <w:b/>
                <w:sz w:val="24"/>
                <w:szCs w:val="24"/>
              </w:rPr>
              <w:t>Presidente H.C.D.</w:t>
            </w:r>
          </w:p>
        </w:tc>
      </w:tr>
    </w:tbl>
    <w:p w:rsidR="0071046B" w:rsidRPr="009312B4" w:rsidRDefault="0071046B" w:rsidP="0071046B">
      <w:pPr>
        <w:rPr>
          <w:rFonts w:ascii="Times New Roman" w:eastAsia="Times New Roman" w:hAnsi="Times New Roman" w:cs="Times New Roman"/>
          <w:sz w:val="24"/>
          <w:szCs w:val="24"/>
        </w:rPr>
      </w:pPr>
      <w:bookmarkStart w:id="0" w:name="_GoBack"/>
      <w:bookmarkEnd w:id="0"/>
    </w:p>
    <w:sectPr w:rsidR="0071046B" w:rsidRPr="009312B4" w:rsidSect="00616809">
      <w:headerReference w:type="even" r:id="rId7"/>
      <w:headerReference w:type="default" r:id="rId8"/>
      <w:footerReference w:type="even" r:id="rId9"/>
      <w:footerReference w:type="default" r:id="rId10"/>
      <w:headerReference w:type="first" r:id="rId11"/>
      <w:footerReference w:type="first" r:id="rId12"/>
      <w:pgSz w:w="12240" w:h="20160" w:code="5"/>
      <w:pgMar w:top="3232" w:right="1304" w:bottom="1644" w:left="2126"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7A7" w:rsidRDefault="00DD47A7">
      <w:pPr>
        <w:spacing w:after="0" w:line="240" w:lineRule="auto"/>
      </w:pPr>
      <w:r>
        <w:separator/>
      </w:r>
    </w:p>
  </w:endnote>
  <w:endnote w:type="continuationSeparator" w:id="0">
    <w:p w:rsidR="00DD47A7" w:rsidRDefault="00DD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2B" w:rsidRDefault="0054362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2B" w:rsidRDefault="0054362B">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526DF">
      <w:rPr>
        <w:caps/>
        <w:noProof/>
        <w:color w:val="4F81BD" w:themeColor="accent1"/>
      </w:rPr>
      <w:t>2</w:t>
    </w:r>
    <w:r>
      <w:rPr>
        <w:caps/>
        <w:color w:val="4F81BD" w:themeColor="accent1"/>
      </w:rPr>
      <w:fldChar w:fldCharType="end"/>
    </w:r>
  </w:p>
  <w:p w:rsidR="002D24D4" w:rsidRDefault="002D24D4">
    <w:pPr>
      <w:widowControl w:val="0"/>
      <w:pBdr>
        <w:top w:val="nil"/>
        <w:left w:val="nil"/>
        <w:bottom w:val="nil"/>
        <w:right w:val="nil"/>
        <w:between w:val="nil"/>
      </w:pBdr>
      <w:rPr>
        <w:color w:val="000000"/>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2B" w:rsidRDefault="005436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7A7" w:rsidRDefault="00DD47A7">
      <w:pPr>
        <w:spacing w:after="0" w:line="240" w:lineRule="auto"/>
      </w:pPr>
      <w:r>
        <w:separator/>
      </w:r>
    </w:p>
  </w:footnote>
  <w:footnote w:type="continuationSeparator" w:id="0">
    <w:p w:rsidR="00DD47A7" w:rsidRDefault="00DD4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2B" w:rsidRDefault="0054362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2B" w:rsidRDefault="005436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62B" w:rsidRDefault="005436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5BE"/>
    <w:multiLevelType w:val="hybridMultilevel"/>
    <w:tmpl w:val="7C38D6EC"/>
    <w:lvl w:ilvl="0" w:tplc="A3B26436">
      <w:numFmt w:val="bullet"/>
      <w:lvlText w:val=""/>
      <w:lvlJc w:val="left"/>
      <w:pPr>
        <w:ind w:left="1147" w:hanging="348"/>
      </w:pPr>
      <w:rPr>
        <w:rFonts w:ascii="Symbol" w:eastAsia="Symbol" w:hAnsi="Symbol" w:cs="Symbol" w:hint="default"/>
        <w:b w:val="0"/>
        <w:bCs w:val="0"/>
        <w:i w:val="0"/>
        <w:iCs w:val="0"/>
        <w:spacing w:val="0"/>
        <w:w w:val="99"/>
        <w:sz w:val="22"/>
        <w:szCs w:val="22"/>
        <w:lang w:val="es-ES" w:eastAsia="en-US" w:bidi="ar-SA"/>
      </w:rPr>
    </w:lvl>
    <w:lvl w:ilvl="1" w:tplc="CE948DD0">
      <w:numFmt w:val="bullet"/>
      <w:lvlText w:val="•"/>
      <w:lvlJc w:val="left"/>
      <w:pPr>
        <w:ind w:left="2019" w:hanging="348"/>
      </w:pPr>
      <w:rPr>
        <w:rFonts w:hint="default"/>
        <w:lang w:val="es-ES" w:eastAsia="en-US" w:bidi="ar-SA"/>
      </w:rPr>
    </w:lvl>
    <w:lvl w:ilvl="2" w:tplc="F5844BB8">
      <w:numFmt w:val="bullet"/>
      <w:lvlText w:val="•"/>
      <w:lvlJc w:val="left"/>
      <w:pPr>
        <w:ind w:left="2899" w:hanging="348"/>
      </w:pPr>
      <w:rPr>
        <w:rFonts w:hint="default"/>
        <w:lang w:val="es-ES" w:eastAsia="en-US" w:bidi="ar-SA"/>
      </w:rPr>
    </w:lvl>
    <w:lvl w:ilvl="3" w:tplc="6138F71C">
      <w:numFmt w:val="bullet"/>
      <w:lvlText w:val="•"/>
      <w:lvlJc w:val="left"/>
      <w:pPr>
        <w:ind w:left="3779" w:hanging="348"/>
      </w:pPr>
      <w:rPr>
        <w:rFonts w:hint="default"/>
        <w:lang w:val="es-ES" w:eastAsia="en-US" w:bidi="ar-SA"/>
      </w:rPr>
    </w:lvl>
    <w:lvl w:ilvl="4" w:tplc="92AAF528">
      <w:numFmt w:val="bullet"/>
      <w:lvlText w:val="•"/>
      <w:lvlJc w:val="left"/>
      <w:pPr>
        <w:ind w:left="4658" w:hanging="348"/>
      </w:pPr>
      <w:rPr>
        <w:rFonts w:hint="default"/>
        <w:lang w:val="es-ES" w:eastAsia="en-US" w:bidi="ar-SA"/>
      </w:rPr>
    </w:lvl>
    <w:lvl w:ilvl="5" w:tplc="987076E6">
      <w:numFmt w:val="bullet"/>
      <w:lvlText w:val="•"/>
      <w:lvlJc w:val="left"/>
      <w:pPr>
        <w:ind w:left="5538" w:hanging="348"/>
      </w:pPr>
      <w:rPr>
        <w:rFonts w:hint="default"/>
        <w:lang w:val="es-ES" w:eastAsia="en-US" w:bidi="ar-SA"/>
      </w:rPr>
    </w:lvl>
    <w:lvl w:ilvl="6" w:tplc="CF626AEA">
      <w:numFmt w:val="bullet"/>
      <w:lvlText w:val="•"/>
      <w:lvlJc w:val="left"/>
      <w:pPr>
        <w:ind w:left="6418" w:hanging="348"/>
      </w:pPr>
      <w:rPr>
        <w:rFonts w:hint="default"/>
        <w:lang w:val="es-ES" w:eastAsia="en-US" w:bidi="ar-SA"/>
      </w:rPr>
    </w:lvl>
    <w:lvl w:ilvl="7" w:tplc="27DA5F5E">
      <w:numFmt w:val="bullet"/>
      <w:lvlText w:val="•"/>
      <w:lvlJc w:val="left"/>
      <w:pPr>
        <w:ind w:left="7297" w:hanging="348"/>
      </w:pPr>
      <w:rPr>
        <w:rFonts w:hint="default"/>
        <w:lang w:val="es-ES" w:eastAsia="en-US" w:bidi="ar-SA"/>
      </w:rPr>
    </w:lvl>
    <w:lvl w:ilvl="8" w:tplc="F39AF3C4">
      <w:numFmt w:val="bullet"/>
      <w:lvlText w:val="•"/>
      <w:lvlJc w:val="left"/>
      <w:pPr>
        <w:ind w:left="8177" w:hanging="348"/>
      </w:pPr>
      <w:rPr>
        <w:rFonts w:hint="default"/>
        <w:lang w:val="es-ES" w:eastAsia="en-US" w:bidi="ar-SA"/>
      </w:rPr>
    </w:lvl>
  </w:abstractNum>
  <w:abstractNum w:abstractNumId="1" w15:restartNumberingAfterBreak="0">
    <w:nsid w:val="067C644B"/>
    <w:multiLevelType w:val="hybridMultilevel"/>
    <w:tmpl w:val="C0480B30"/>
    <w:lvl w:ilvl="0" w:tplc="A168A086">
      <w:start w:val="1"/>
      <w:numFmt w:val="lowerLetter"/>
      <w:lvlText w:val="%1)"/>
      <w:lvlJc w:val="left"/>
      <w:pPr>
        <w:ind w:left="1625" w:hanging="260"/>
      </w:pPr>
      <w:rPr>
        <w:rFonts w:ascii="Arial" w:eastAsia="Arial" w:hAnsi="Arial" w:cs="Arial" w:hint="default"/>
        <w:b/>
        <w:bCs/>
        <w:i w:val="0"/>
        <w:iCs w:val="0"/>
        <w:spacing w:val="0"/>
        <w:w w:val="99"/>
        <w:sz w:val="22"/>
        <w:szCs w:val="22"/>
        <w:lang w:val="es-ES" w:eastAsia="en-US" w:bidi="ar-SA"/>
      </w:rPr>
    </w:lvl>
    <w:lvl w:ilvl="1" w:tplc="CBF27932">
      <w:numFmt w:val="bullet"/>
      <w:lvlText w:val="•"/>
      <w:lvlJc w:val="left"/>
      <w:pPr>
        <w:ind w:left="2451" w:hanging="260"/>
      </w:pPr>
      <w:rPr>
        <w:rFonts w:hint="default"/>
        <w:lang w:val="es-ES" w:eastAsia="en-US" w:bidi="ar-SA"/>
      </w:rPr>
    </w:lvl>
    <w:lvl w:ilvl="2" w:tplc="E0223106">
      <w:numFmt w:val="bullet"/>
      <w:lvlText w:val="•"/>
      <w:lvlJc w:val="left"/>
      <w:pPr>
        <w:ind w:left="3283" w:hanging="260"/>
      </w:pPr>
      <w:rPr>
        <w:rFonts w:hint="default"/>
        <w:lang w:val="es-ES" w:eastAsia="en-US" w:bidi="ar-SA"/>
      </w:rPr>
    </w:lvl>
    <w:lvl w:ilvl="3" w:tplc="1072325A">
      <w:numFmt w:val="bullet"/>
      <w:lvlText w:val="•"/>
      <w:lvlJc w:val="left"/>
      <w:pPr>
        <w:ind w:left="4115" w:hanging="260"/>
      </w:pPr>
      <w:rPr>
        <w:rFonts w:hint="default"/>
        <w:lang w:val="es-ES" w:eastAsia="en-US" w:bidi="ar-SA"/>
      </w:rPr>
    </w:lvl>
    <w:lvl w:ilvl="4" w:tplc="1150AABC">
      <w:numFmt w:val="bullet"/>
      <w:lvlText w:val="•"/>
      <w:lvlJc w:val="left"/>
      <w:pPr>
        <w:ind w:left="4946" w:hanging="260"/>
      </w:pPr>
      <w:rPr>
        <w:rFonts w:hint="default"/>
        <w:lang w:val="es-ES" w:eastAsia="en-US" w:bidi="ar-SA"/>
      </w:rPr>
    </w:lvl>
    <w:lvl w:ilvl="5" w:tplc="9AE821D4">
      <w:numFmt w:val="bullet"/>
      <w:lvlText w:val="•"/>
      <w:lvlJc w:val="left"/>
      <w:pPr>
        <w:ind w:left="5778" w:hanging="260"/>
      </w:pPr>
      <w:rPr>
        <w:rFonts w:hint="default"/>
        <w:lang w:val="es-ES" w:eastAsia="en-US" w:bidi="ar-SA"/>
      </w:rPr>
    </w:lvl>
    <w:lvl w:ilvl="6" w:tplc="0E2E6718">
      <w:numFmt w:val="bullet"/>
      <w:lvlText w:val="•"/>
      <w:lvlJc w:val="left"/>
      <w:pPr>
        <w:ind w:left="6610" w:hanging="260"/>
      </w:pPr>
      <w:rPr>
        <w:rFonts w:hint="default"/>
        <w:lang w:val="es-ES" w:eastAsia="en-US" w:bidi="ar-SA"/>
      </w:rPr>
    </w:lvl>
    <w:lvl w:ilvl="7" w:tplc="5AE2EEC0">
      <w:numFmt w:val="bullet"/>
      <w:lvlText w:val="•"/>
      <w:lvlJc w:val="left"/>
      <w:pPr>
        <w:ind w:left="7441" w:hanging="260"/>
      </w:pPr>
      <w:rPr>
        <w:rFonts w:hint="default"/>
        <w:lang w:val="es-ES" w:eastAsia="en-US" w:bidi="ar-SA"/>
      </w:rPr>
    </w:lvl>
    <w:lvl w:ilvl="8" w:tplc="D4B23B0A">
      <w:numFmt w:val="bullet"/>
      <w:lvlText w:val="•"/>
      <w:lvlJc w:val="left"/>
      <w:pPr>
        <w:ind w:left="8273" w:hanging="260"/>
      </w:pPr>
      <w:rPr>
        <w:rFonts w:hint="default"/>
        <w:lang w:val="es-ES" w:eastAsia="en-US" w:bidi="ar-SA"/>
      </w:rPr>
    </w:lvl>
  </w:abstractNum>
  <w:abstractNum w:abstractNumId="2" w15:restartNumberingAfterBreak="0">
    <w:nsid w:val="08C35948"/>
    <w:multiLevelType w:val="hybridMultilevel"/>
    <w:tmpl w:val="BA8877E4"/>
    <w:lvl w:ilvl="0" w:tplc="C57A53DE">
      <w:start w:val="1"/>
      <w:numFmt w:val="lowerLetter"/>
      <w:lvlText w:val="%1)"/>
      <w:lvlJc w:val="left"/>
      <w:pPr>
        <w:ind w:left="1906" w:hanging="361"/>
        <w:jc w:val="right"/>
      </w:pPr>
      <w:rPr>
        <w:rFonts w:ascii="Arial" w:eastAsia="Arial" w:hAnsi="Arial" w:cs="Arial" w:hint="default"/>
        <w:b/>
        <w:bCs/>
        <w:i w:val="0"/>
        <w:iCs w:val="0"/>
        <w:spacing w:val="0"/>
        <w:w w:val="99"/>
        <w:sz w:val="22"/>
        <w:szCs w:val="22"/>
        <w:lang w:val="es-ES" w:eastAsia="en-US" w:bidi="ar-SA"/>
      </w:rPr>
    </w:lvl>
    <w:lvl w:ilvl="1" w:tplc="C6926250">
      <w:numFmt w:val="bullet"/>
      <w:lvlText w:val="•"/>
      <w:lvlJc w:val="left"/>
      <w:pPr>
        <w:ind w:left="2703" w:hanging="361"/>
      </w:pPr>
      <w:rPr>
        <w:rFonts w:hint="default"/>
        <w:lang w:val="es-ES" w:eastAsia="en-US" w:bidi="ar-SA"/>
      </w:rPr>
    </w:lvl>
    <w:lvl w:ilvl="2" w:tplc="1248ADC4">
      <w:numFmt w:val="bullet"/>
      <w:lvlText w:val="•"/>
      <w:lvlJc w:val="left"/>
      <w:pPr>
        <w:ind w:left="3507" w:hanging="361"/>
      </w:pPr>
      <w:rPr>
        <w:rFonts w:hint="default"/>
        <w:lang w:val="es-ES" w:eastAsia="en-US" w:bidi="ar-SA"/>
      </w:rPr>
    </w:lvl>
    <w:lvl w:ilvl="3" w:tplc="A2BC955C">
      <w:numFmt w:val="bullet"/>
      <w:lvlText w:val="•"/>
      <w:lvlJc w:val="left"/>
      <w:pPr>
        <w:ind w:left="4311" w:hanging="361"/>
      </w:pPr>
      <w:rPr>
        <w:rFonts w:hint="default"/>
        <w:lang w:val="es-ES" w:eastAsia="en-US" w:bidi="ar-SA"/>
      </w:rPr>
    </w:lvl>
    <w:lvl w:ilvl="4" w:tplc="69F0ACA0">
      <w:numFmt w:val="bullet"/>
      <w:lvlText w:val="•"/>
      <w:lvlJc w:val="left"/>
      <w:pPr>
        <w:ind w:left="5114" w:hanging="361"/>
      </w:pPr>
      <w:rPr>
        <w:rFonts w:hint="default"/>
        <w:lang w:val="es-ES" w:eastAsia="en-US" w:bidi="ar-SA"/>
      </w:rPr>
    </w:lvl>
    <w:lvl w:ilvl="5" w:tplc="2B026ADC">
      <w:numFmt w:val="bullet"/>
      <w:lvlText w:val="•"/>
      <w:lvlJc w:val="left"/>
      <w:pPr>
        <w:ind w:left="5918" w:hanging="361"/>
      </w:pPr>
      <w:rPr>
        <w:rFonts w:hint="default"/>
        <w:lang w:val="es-ES" w:eastAsia="en-US" w:bidi="ar-SA"/>
      </w:rPr>
    </w:lvl>
    <w:lvl w:ilvl="6" w:tplc="D7C09C54">
      <w:numFmt w:val="bullet"/>
      <w:lvlText w:val="•"/>
      <w:lvlJc w:val="left"/>
      <w:pPr>
        <w:ind w:left="6722" w:hanging="361"/>
      </w:pPr>
      <w:rPr>
        <w:rFonts w:hint="default"/>
        <w:lang w:val="es-ES" w:eastAsia="en-US" w:bidi="ar-SA"/>
      </w:rPr>
    </w:lvl>
    <w:lvl w:ilvl="7" w:tplc="AC52578C">
      <w:numFmt w:val="bullet"/>
      <w:lvlText w:val="•"/>
      <w:lvlJc w:val="left"/>
      <w:pPr>
        <w:ind w:left="7525" w:hanging="361"/>
      </w:pPr>
      <w:rPr>
        <w:rFonts w:hint="default"/>
        <w:lang w:val="es-ES" w:eastAsia="en-US" w:bidi="ar-SA"/>
      </w:rPr>
    </w:lvl>
    <w:lvl w:ilvl="8" w:tplc="EBB65988">
      <w:numFmt w:val="bullet"/>
      <w:lvlText w:val="•"/>
      <w:lvlJc w:val="left"/>
      <w:pPr>
        <w:ind w:left="8329" w:hanging="361"/>
      </w:pPr>
      <w:rPr>
        <w:rFonts w:hint="default"/>
        <w:lang w:val="es-ES" w:eastAsia="en-US" w:bidi="ar-SA"/>
      </w:rPr>
    </w:lvl>
  </w:abstractNum>
  <w:abstractNum w:abstractNumId="3" w15:restartNumberingAfterBreak="0">
    <w:nsid w:val="0C5D7DE1"/>
    <w:multiLevelType w:val="hybridMultilevel"/>
    <w:tmpl w:val="E63E632A"/>
    <w:lvl w:ilvl="0" w:tplc="B0F2E45C">
      <w:numFmt w:val="bullet"/>
      <w:lvlText w:val=""/>
      <w:lvlJc w:val="left"/>
      <w:pPr>
        <w:ind w:left="1846" w:hanging="284"/>
      </w:pPr>
      <w:rPr>
        <w:rFonts w:ascii="Wingdings" w:eastAsia="Wingdings" w:hAnsi="Wingdings" w:cs="Wingdings" w:hint="default"/>
        <w:b w:val="0"/>
        <w:bCs w:val="0"/>
        <w:i w:val="0"/>
        <w:iCs w:val="0"/>
        <w:spacing w:val="0"/>
        <w:w w:val="99"/>
        <w:sz w:val="22"/>
        <w:szCs w:val="22"/>
        <w:lang w:val="es-ES" w:eastAsia="en-US" w:bidi="ar-SA"/>
      </w:rPr>
    </w:lvl>
    <w:lvl w:ilvl="1" w:tplc="319EECAC">
      <w:numFmt w:val="bullet"/>
      <w:lvlText w:val="•"/>
      <w:lvlJc w:val="left"/>
      <w:pPr>
        <w:ind w:left="2649" w:hanging="284"/>
      </w:pPr>
      <w:rPr>
        <w:rFonts w:hint="default"/>
        <w:lang w:val="es-ES" w:eastAsia="en-US" w:bidi="ar-SA"/>
      </w:rPr>
    </w:lvl>
    <w:lvl w:ilvl="2" w:tplc="4830CA56">
      <w:numFmt w:val="bullet"/>
      <w:lvlText w:val="•"/>
      <w:lvlJc w:val="left"/>
      <w:pPr>
        <w:ind w:left="3459" w:hanging="284"/>
      </w:pPr>
      <w:rPr>
        <w:rFonts w:hint="default"/>
        <w:lang w:val="es-ES" w:eastAsia="en-US" w:bidi="ar-SA"/>
      </w:rPr>
    </w:lvl>
    <w:lvl w:ilvl="3" w:tplc="E66A3590">
      <w:numFmt w:val="bullet"/>
      <w:lvlText w:val="•"/>
      <w:lvlJc w:val="left"/>
      <w:pPr>
        <w:ind w:left="4269" w:hanging="284"/>
      </w:pPr>
      <w:rPr>
        <w:rFonts w:hint="default"/>
        <w:lang w:val="es-ES" w:eastAsia="en-US" w:bidi="ar-SA"/>
      </w:rPr>
    </w:lvl>
    <w:lvl w:ilvl="4" w:tplc="456ED9BE">
      <w:numFmt w:val="bullet"/>
      <w:lvlText w:val="•"/>
      <w:lvlJc w:val="left"/>
      <w:pPr>
        <w:ind w:left="5078" w:hanging="284"/>
      </w:pPr>
      <w:rPr>
        <w:rFonts w:hint="default"/>
        <w:lang w:val="es-ES" w:eastAsia="en-US" w:bidi="ar-SA"/>
      </w:rPr>
    </w:lvl>
    <w:lvl w:ilvl="5" w:tplc="FFBC836C">
      <w:numFmt w:val="bullet"/>
      <w:lvlText w:val="•"/>
      <w:lvlJc w:val="left"/>
      <w:pPr>
        <w:ind w:left="5888" w:hanging="284"/>
      </w:pPr>
      <w:rPr>
        <w:rFonts w:hint="default"/>
        <w:lang w:val="es-ES" w:eastAsia="en-US" w:bidi="ar-SA"/>
      </w:rPr>
    </w:lvl>
    <w:lvl w:ilvl="6" w:tplc="28DA95E2">
      <w:numFmt w:val="bullet"/>
      <w:lvlText w:val="•"/>
      <w:lvlJc w:val="left"/>
      <w:pPr>
        <w:ind w:left="6698" w:hanging="284"/>
      </w:pPr>
      <w:rPr>
        <w:rFonts w:hint="default"/>
        <w:lang w:val="es-ES" w:eastAsia="en-US" w:bidi="ar-SA"/>
      </w:rPr>
    </w:lvl>
    <w:lvl w:ilvl="7" w:tplc="9FB8DF48">
      <w:numFmt w:val="bullet"/>
      <w:lvlText w:val="•"/>
      <w:lvlJc w:val="left"/>
      <w:pPr>
        <w:ind w:left="7507" w:hanging="284"/>
      </w:pPr>
      <w:rPr>
        <w:rFonts w:hint="default"/>
        <w:lang w:val="es-ES" w:eastAsia="en-US" w:bidi="ar-SA"/>
      </w:rPr>
    </w:lvl>
    <w:lvl w:ilvl="8" w:tplc="8AE295B2">
      <w:numFmt w:val="bullet"/>
      <w:lvlText w:val="•"/>
      <w:lvlJc w:val="left"/>
      <w:pPr>
        <w:ind w:left="8317" w:hanging="284"/>
      </w:pPr>
      <w:rPr>
        <w:rFonts w:hint="default"/>
        <w:lang w:val="es-ES" w:eastAsia="en-US" w:bidi="ar-SA"/>
      </w:rPr>
    </w:lvl>
  </w:abstractNum>
  <w:abstractNum w:abstractNumId="4" w15:restartNumberingAfterBreak="0">
    <w:nsid w:val="0CA264D1"/>
    <w:multiLevelType w:val="hybridMultilevel"/>
    <w:tmpl w:val="C00AC096"/>
    <w:lvl w:ilvl="0" w:tplc="F28EF202">
      <w:start w:val="1"/>
      <w:numFmt w:val="decimal"/>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E5326E18">
      <w:numFmt w:val="bullet"/>
      <w:lvlText w:val="•"/>
      <w:lvlJc w:val="left"/>
      <w:pPr>
        <w:ind w:left="1371" w:hanging="708"/>
      </w:pPr>
      <w:rPr>
        <w:rFonts w:hint="default"/>
        <w:lang w:val="es-ES" w:eastAsia="en-US" w:bidi="ar-SA"/>
      </w:rPr>
    </w:lvl>
    <w:lvl w:ilvl="2" w:tplc="F4C8422A">
      <w:numFmt w:val="bullet"/>
      <w:lvlText w:val="•"/>
      <w:lvlJc w:val="left"/>
      <w:pPr>
        <w:ind w:left="2323" w:hanging="708"/>
      </w:pPr>
      <w:rPr>
        <w:rFonts w:hint="default"/>
        <w:lang w:val="es-ES" w:eastAsia="en-US" w:bidi="ar-SA"/>
      </w:rPr>
    </w:lvl>
    <w:lvl w:ilvl="3" w:tplc="B2B416E2">
      <w:numFmt w:val="bullet"/>
      <w:lvlText w:val="•"/>
      <w:lvlJc w:val="left"/>
      <w:pPr>
        <w:ind w:left="3275" w:hanging="708"/>
      </w:pPr>
      <w:rPr>
        <w:rFonts w:hint="default"/>
        <w:lang w:val="es-ES" w:eastAsia="en-US" w:bidi="ar-SA"/>
      </w:rPr>
    </w:lvl>
    <w:lvl w:ilvl="4" w:tplc="27C2B738">
      <w:numFmt w:val="bullet"/>
      <w:lvlText w:val="•"/>
      <w:lvlJc w:val="left"/>
      <w:pPr>
        <w:ind w:left="4226" w:hanging="708"/>
      </w:pPr>
      <w:rPr>
        <w:rFonts w:hint="default"/>
        <w:lang w:val="es-ES" w:eastAsia="en-US" w:bidi="ar-SA"/>
      </w:rPr>
    </w:lvl>
    <w:lvl w:ilvl="5" w:tplc="545CC8F4">
      <w:numFmt w:val="bullet"/>
      <w:lvlText w:val="•"/>
      <w:lvlJc w:val="left"/>
      <w:pPr>
        <w:ind w:left="5178" w:hanging="708"/>
      </w:pPr>
      <w:rPr>
        <w:rFonts w:hint="default"/>
        <w:lang w:val="es-ES" w:eastAsia="en-US" w:bidi="ar-SA"/>
      </w:rPr>
    </w:lvl>
    <w:lvl w:ilvl="6" w:tplc="C3F2961E">
      <w:numFmt w:val="bullet"/>
      <w:lvlText w:val="•"/>
      <w:lvlJc w:val="left"/>
      <w:pPr>
        <w:ind w:left="6130" w:hanging="708"/>
      </w:pPr>
      <w:rPr>
        <w:rFonts w:hint="default"/>
        <w:lang w:val="es-ES" w:eastAsia="en-US" w:bidi="ar-SA"/>
      </w:rPr>
    </w:lvl>
    <w:lvl w:ilvl="7" w:tplc="614AD812">
      <w:numFmt w:val="bullet"/>
      <w:lvlText w:val="•"/>
      <w:lvlJc w:val="left"/>
      <w:pPr>
        <w:ind w:left="7081" w:hanging="708"/>
      </w:pPr>
      <w:rPr>
        <w:rFonts w:hint="default"/>
        <w:lang w:val="es-ES" w:eastAsia="en-US" w:bidi="ar-SA"/>
      </w:rPr>
    </w:lvl>
    <w:lvl w:ilvl="8" w:tplc="C6F8C9E8">
      <w:numFmt w:val="bullet"/>
      <w:lvlText w:val="•"/>
      <w:lvlJc w:val="left"/>
      <w:pPr>
        <w:ind w:left="8033" w:hanging="708"/>
      </w:pPr>
      <w:rPr>
        <w:rFonts w:hint="default"/>
        <w:lang w:val="es-ES" w:eastAsia="en-US" w:bidi="ar-SA"/>
      </w:rPr>
    </w:lvl>
  </w:abstractNum>
  <w:abstractNum w:abstractNumId="5" w15:restartNumberingAfterBreak="0">
    <w:nsid w:val="0E3777C8"/>
    <w:multiLevelType w:val="hybridMultilevel"/>
    <w:tmpl w:val="28A6E668"/>
    <w:lvl w:ilvl="0" w:tplc="E924CF6C">
      <w:numFmt w:val="bullet"/>
      <w:lvlText w:val="-"/>
      <w:lvlJc w:val="left"/>
      <w:pPr>
        <w:ind w:left="1147" w:hanging="348"/>
      </w:pPr>
      <w:rPr>
        <w:rFonts w:ascii="Arial MT" w:eastAsia="Arial MT" w:hAnsi="Arial MT" w:cs="Arial MT" w:hint="default"/>
        <w:b w:val="0"/>
        <w:bCs w:val="0"/>
        <w:i w:val="0"/>
        <w:iCs w:val="0"/>
        <w:spacing w:val="0"/>
        <w:w w:val="99"/>
        <w:sz w:val="22"/>
        <w:szCs w:val="22"/>
        <w:lang w:val="es-ES" w:eastAsia="en-US" w:bidi="ar-SA"/>
      </w:rPr>
    </w:lvl>
    <w:lvl w:ilvl="1" w:tplc="19F06E4A">
      <w:numFmt w:val="bullet"/>
      <w:lvlText w:val="•"/>
      <w:lvlJc w:val="left"/>
      <w:pPr>
        <w:ind w:left="2019" w:hanging="348"/>
      </w:pPr>
      <w:rPr>
        <w:rFonts w:hint="default"/>
        <w:lang w:val="es-ES" w:eastAsia="en-US" w:bidi="ar-SA"/>
      </w:rPr>
    </w:lvl>
    <w:lvl w:ilvl="2" w:tplc="6FFEDFEC">
      <w:numFmt w:val="bullet"/>
      <w:lvlText w:val="•"/>
      <w:lvlJc w:val="left"/>
      <w:pPr>
        <w:ind w:left="2899" w:hanging="348"/>
      </w:pPr>
      <w:rPr>
        <w:rFonts w:hint="default"/>
        <w:lang w:val="es-ES" w:eastAsia="en-US" w:bidi="ar-SA"/>
      </w:rPr>
    </w:lvl>
    <w:lvl w:ilvl="3" w:tplc="2236D6E0">
      <w:numFmt w:val="bullet"/>
      <w:lvlText w:val="•"/>
      <w:lvlJc w:val="left"/>
      <w:pPr>
        <w:ind w:left="3779" w:hanging="348"/>
      </w:pPr>
      <w:rPr>
        <w:rFonts w:hint="default"/>
        <w:lang w:val="es-ES" w:eastAsia="en-US" w:bidi="ar-SA"/>
      </w:rPr>
    </w:lvl>
    <w:lvl w:ilvl="4" w:tplc="0F3E3920">
      <w:numFmt w:val="bullet"/>
      <w:lvlText w:val="•"/>
      <w:lvlJc w:val="left"/>
      <w:pPr>
        <w:ind w:left="4658" w:hanging="348"/>
      </w:pPr>
      <w:rPr>
        <w:rFonts w:hint="default"/>
        <w:lang w:val="es-ES" w:eastAsia="en-US" w:bidi="ar-SA"/>
      </w:rPr>
    </w:lvl>
    <w:lvl w:ilvl="5" w:tplc="016A9A4E">
      <w:numFmt w:val="bullet"/>
      <w:lvlText w:val="•"/>
      <w:lvlJc w:val="left"/>
      <w:pPr>
        <w:ind w:left="5538" w:hanging="348"/>
      </w:pPr>
      <w:rPr>
        <w:rFonts w:hint="default"/>
        <w:lang w:val="es-ES" w:eastAsia="en-US" w:bidi="ar-SA"/>
      </w:rPr>
    </w:lvl>
    <w:lvl w:ilvl="6" w:tplc="1D42E192">
      <w:numFmt w:val="bullet"/>
      <w:lvlText w:val="•"/>
      <w:lvlJc w:val="left"/>
      <w:pPr>
        <w:ind w:left="6418" w:hanging="348"/>
      </w:pPr>
      <w:rPr>
        <w:rFonts w:hint="default"/>
        <w:lang w:val="es-ES" w:eastAsia="en-US" w:bidi="ar-SA"/>
      </w:rPr>
    </w:lvl>
    <w:lvl w:ilvl="7" w:tplc="3A7CFF96">
      <w:numFmt w:val="bullet"/>
      <w:lvlText w:val="•"/>
      <w:lvlJc w:val="left"/>
      <w:pPr>
        <w:ind w:left="7297" w:hanging="348"/>
      </w:pPr>
      <w:rPr>
        <w:rFonts w:hint="default"/>
        <w:lang w:val="es-ES" w:eastAsia="en-US" w:bidi="ar-SA"/>
      </w:rPr>
    </w:lvl>
    <w:lvl w:ilvl="8" w:tplc="DDA81160">
      <w:numFmt w:val="bullet"/>
      <w:lvlText w:val="•"/>
      <w:lvlJc w:val="left"/>
      <w:pPr>
        <w:ind w:left="8177" w:hanging="348"/>
      </w:pPr>
      <w:rPr>
        <w:rFonts w:hint="default"/>
        <w:lang w:val="es-ES" w:eastAsia="en-US" w:bidi="ar-SA"/>
      </w:rPr>
    </w:lvl>
  </w:abstractNum>
  <w:abstractNum w:abstractNumId="6" w15:restartNumberingAfterBreak="0">
    <w:nsid w:val="13027636"/>
    <w:multiLevelType w:val="hybridMultilevel"/>
    <w:tmpl w:val="86D64E96"/>
    <w:lvl w:ilvl="0" w:tplc="489875AA">
      <w:start w:val="1"/>
      <w:numFmt w:val="lowerLetter"/>
      <w:lvlText w:val="%1)"/>
      <w:lvlJc w:val="left"/>
      <w:pPr>
        <w:ind w:left="855" w:hanging="428"/>
      </w:pPr>
      <w:rPr>
        <w:rFonts w:ascii="Arial MT" w:eastAsia="Arial MT" w:hAnsi="Arial MT" w:cs="Arial MT" w:hint="default"/>
        <w:b w:val="0"/>
        <w:bCs w:val="0"/>
        <w:i w:val="0"/>
        <w:iCs w:val="0"/>
        <w:spacing w:val="0"/>
        <w:w w:val="99"/>
        <w:sz w:val="22"/>
        <w:szCs w:val="22"/>
        <w:lang w:val="es-ES" w:eastAsia="en-US" w:bidi="ar-SA"/>
      </w:rPr>
    </w:lvl>
    <w:lvl w:ilvl="1" w:tplc="6840BA3E">
      <w:numFmt w:val="bullet"/>
      <w:lvlText w:val="•"/>
      <w:lvlJc w:val="left"/>
      <w:pPr>
        <w:ind w:left="1767" w:hanging="428"/>
      </w:pPr>
      <w:rPr>
        <w:rFonts w:hint="default"/>
        <w:lang w:val="es-ES" w:eastAsia="en-US" w:bidi="ar-SA"/>
      </w:rPr>
    </w:lvl>
    <w:lvl w:ilvl="2" w:tplc="7A465C52">
      <w:numFmt w:val="bullet"/>
      <w:lvlText w:val="•"/>
      <w:lvlJc w:val="left"/>
      <w:pPr>
        <w:ind w:left="2675" w:hanging="428"/>
      </w:pPr>
      <w:rPr>
        <w:rFonts w:hint="default"/>
        <w:lang w:val="es-ES" w:eastAsia="en-US" w:bidi="ar-SA"/>
      </w:rPr>
    </w:lvl>
    <w:lvl w:ilvl="3" w:tplc="12AEF2A0">
      <w:numFmt w:val="bullet"/>
      <w:lvlText w:val="•"/>
      <w:lvlJc w:val="left"/>
      <w:pPr>
        <w:ind w:left="3583" w:hanging="428"/>
      </w:pPr>
      <w:rPr>
        <w:rFonts w:hint="default"/>
        <w:lang w:val="es-ES" w:eastAsia="en-US" w:bidi="ar-SA"/>
      </w:rPr>
    </w:lvl>
    <w:lvl w:ilvl="4" w:tplc="9DEAB888">
      <w:numFmt w:val="bullet"/>
      <w:lvlText w:val="•"/>
      <w:lvlJc w:val="left"/>
      <w:pPr>
        <w:ind w:left="4490" w:hanging="428"/>
      </w:pPr>
      <w:rPr>
        <w:rFonts w:hint="default"/>
        <w:lang w:val="es-ES" w:eastAsia="en-US" w:bidi="ar-SA"/>
      </w:rPr>
    </w:lvl>
    <w:lvl w:ilvl="5" w:tplc="BD2A8760">
      <w:numFmt w:val="bullet"/>
      <w:lvlText w:val="•"/>
      <w:lvlJc w:val="left"/>
      <w:pPr>
        <w:ind w:left="5398" w:hanging="428"/>
      </w:pPr>
      <w:rPr>
        <w:rFonts w:hint="default"/>
        <w:lang w:val="es-ES" w:eastAsia="en-US" w:bidi="ar-SA"/>
      </w:rPr>
    </w:lvl>
    <w:lvl w:ilvl="6" w:tplc="DDA814DA">
      <w:numFmt w:val="bullet"/>
      <w:lvlText w:val="•"/>
      <w:lvlJc w:val="left"/>
      <w:pPr>
        <w:ind w:left="6306" w:hanging="428"/>
      </w:pPr>
      <w:rPr>
        <w:rFonts w:hint="default"/>
        <w:lang w:val="es-ES" w:eastAsia="en-US" w:bidi="ar-SA"/>
      </w:rPr>
    </w:lvl>
    <w:lvl w:ilvl="7" w:tplc="53FEAC64">
      <w:numFmt w:val="bullet"/>
      <w:lvlText w:val="•"/>
      <w:lvlJc w:val="left"/>
      <w:pPr>
        <w:ind w:left="7213" w:hanging="428"/>
      </w:pPr>
      <w:rPr>
        <w:rFonts w:hint="default"/>
        <w:lang w:val="es-ES" w:eastAsia="en-US" w:bidi="ar-SA"/>
      </w:rPr>
    </w:lvl>
    <w:lvl w:ilvl="8" w:tplc="F518579A">
      <w:numFmt w:val="bullet"/>
      <w:lvlText w:val="•"/>
      <w:lvlJc w:val="left"/>
      <w:pPr>
        <w:ind w:left="8121" w:hanging="428"/>
      </w:pPr>
      <w:rPr>
        <w:rFonts w:hint="default"/>
        <w:lang w:val="es-ES" w:eastAsia="en-US" w:bidi="ar-SA"/>
      </w:rPr>
    </w:lvl>
  </w:abstractNum>
  <w:abstractNum w:abstractNumId="7" w15:restartNumberingAfterBreak="0">
    <w:nsid w:val="2F620CA4"/>
    <w:multiLevelType w:val="hybridMultilevel"/>
    <w:tmpl w:val="26EED26E"/>
    <w:lvl w:ilvl="0" w:tplc="6D90B148">
      <w:start w:val="1"/>
      <w:numFmt w:val="lowerLetter"/>
      <w:lvlText w:val="%1)"/>
      <w:lvlJc w:val="left"/>
      <w:pPr>
        <w:ind w:left="1906" w:hanging="361"/>
      </w:pPr>
      <w:rPr>
        <w:rFonts w:ascii="Arial" w:eastAsia="Arial" w:hAnsi="Arial" w:cs="Arial" w:hint="default"/>
        <w:b/>
        <w:bCs/>
        <w:i w:val="0"/>
        <w:iCs w:val="0"/>
        <w:spacing w:val="0"/>
        <w:w w:val="99"/>
        <w:sz w:val="22"/>
        <w:szCs w:val="22"/>
        <w:lang w:val="es-ES" w:eastAsia="en-US" w:bidi="ar-SA"/>
      </w:rPr>
    </w:lvl>
    <w:lvl w:ilvl="1" w:tplc="AB52FEE4">
      <w:numFmt w:val="bullet"/>
      <w:lvlText w:val="•"/>
      <w:lvlJc w:val="left"/>
      <w:pPr>
        <w:ind w:left="2703" w:hanging="361"/>
      </w:pPr>
      <w:rPr>
        <w:rFonts w:hint="default"/>
        <w:lang w:val="es-ES" w:eastAsia="en-US" w:bidi="ar-SA"/>
      </w:rPr>
    </w:lvl>
    <w:lvl w:ilvl="2" w:tplc="347027C4">
      <w:numFmt w:val="bullet"/>
      <w:lvlText w:val="•"/>
      <w:lvlJc w:val="left"/>
      <w:pPr>
        <w:ind w:left="3507" w:hanging="361"/>
      </w:pPr>
      <w:rPr>
        <w:rFonts w:hint="default"/>
        <w:lang w:val="es-ES" w:eastAsia="en-US" w:bidi="ar-SA"/>
      </w:rPr>
    </w:lvl>
    <w:lvl w:ilvl="3" w:tplc="D2384FA0">
      <w:numFmt w:val="bullet"/>
      <w:lvlText w:val="•"/>
      <w:lvlJc w:val="left"/>
      <w:pPr>
        <w:ind w:left="4311" w:hanging="361"/>
      </w:pPr>
      <w:rPr>
        <w:rFonts w:hint="default"/>
        <w:lang w:val="es-ES" w:eastAsia="en-US" w:bidi="ar-SA"/>
      </w:rPr>
    </w:lvl>
    <w:lvl w:ilvl="4" w:tplc="391C43B6">
      <w:numFmt w:val="bullet"/>
      <w:lvlText w:val="•"/>
      <w:lvlJc w:val="left"/>
      <w:pPr>
        <w:ind w:left="5114" w:hanging="361"/>
      </w:pPr>
      <w:rPr>
        <w:rFonts w:hint="default"/>
        <w:lang w:val="es-ES" w:eastAsia="en-US" w:bidi="ar-SA"/>
      </w:rPr>
    </w:lvl>
    <w:lvl w:ilvl="5" w:tplc="339EBAD8">
      <w:numFmt w:val="bullet"/>
      <w:lvlText w:val="•"/>
      <w:lvlJc w:val="left"/>
      <w:pPr>
        <w:ind w:left="5918" w:hanging="361"/>
      </w:pPr>
      <w:rPr>
        <w:rFonts w:hint="default"/>
        <w:lang w:val="es-ES" w:eastAsia="en-US" w:bidi="ar-SA"/>
      </w:rPr>
    </w:lvl>
    <w:lvl w:ilvl="6" w:tplc="69A2FF6A">
      <w:numFmt w:val="bullet"/>
      <w:lvlText w:val="•"/>
      <w:lvlJc w:val="left"/>
      <w:pPr>
        <w:ind w:left="6722" w:hanging="361"/>
      </w:pPr>
      <w:rPr>
        <w:rFonts w:hint="default"/>
        <w:lang w:val="es-ES" w:eastAsia="en-US" w:bidi="ar-SA"/>
      </w:rPr>
    </w:lvl>
    <w:lvl w:ilvl="7" w:tplc="2A32464A">
      <w:numFmt w:val="bullet"/>
      <w:lvlText w:val="•"/>
      <w:lvlJc w:val="left"/>
      <w:pPr>
        <w:ind w:left="7525" w:hanging="361"/>
      </w:pPr>
      <w:rPr>
        <w:rFonts w:hint="default"/>
        <w:lang w:val="es-ES" w:eastAsia="en-US" w:bidi="ar-SA"/>
      </w:rPr>
    </w:lvl>
    <w:lvl w:ilvl="8" w:tplc="05C0D186">
      <w:numFmt w:val="bullet"/>
      <w:lvlText w:val="•"/>
      <w:lvlJc w:val="left"/>
      <w:pPr>
        <w:ind w:left="8329" w:hanging="361"/>
      </w:pPr>
      <w:rPr>
        <w:rFonts w:hint="default"/>
        <w:lang w:val="es-ES" w:eastAsia="en-US" w:bidi="ar-SA"/>
      </w:rPr>
    </w:lvl>
  </w:abstractNum>
  <w:abstractNum w:abstractNumId="8" w15:restartNumberingAfterBreak="0">
    <w:nsid w:val="31B80AB5"/>
    <w:multiLevelType w:val="hybridMultilevel"/>
    <w:tmpl w:val="C4BAA28E"/>
    <w:lvl w:ilvl="0" w:tplc="B944F390">
      <w:numFmt w:val="bullet"/>
      <w:lvlText w:val="●"/>
      <w:lvlJc w:val="left"/>
      <w:pPr>
        <w:ind w:left="1006" w:hanging="361"/>
      </w:pPr>
      <w:rPr>
        <w:rFonts w:ascii="Times New Roman" w:eastAsia="Times New Roman" w:hAnsi="Times New Roman" w:cs="Times New Roman" w:hint="default"/>
        <w:b w:val="0"/>
        <w:bCs w:val="0"/>
        <w:i w:val="0"/>
        <w:iCs w:val="0"/>
        <w:spacing w:val="0"/>
        <w:w w:val="99"/>
        <w:sz w:val="22"/>
        <w:szCs w:val="22"/>
        <w:lang w:val="es-ES" w:eastAsia="en-US" w:bidi="ar-SA"/>
      </w:rPr>
    </w:lvl>
    <w:lvl w:ilvl="1" w:tplc="8132E704">
      <w:numFmt w:val="bullet"/>
      <w:lvlText w:val=""/>
      <w:lvlJc w:val="left"/>
      <w:pPr>
        <w:ind w:left="1366" w:hanging="217"/>
      </w:pPr>
      <w:rPr>
        <w:rFonts w:ascii="Symbol" w:eastAsia="Symbol" w:hAnsi="Symbol" w:cs="Symbol" w:hint="default"/>
        <w:b w:val="0"/>
        <w:bCs w:val="0"/>
        <w:i w:val="0"/>
        <w:iCs w:val="0"/>
        <w:spacing w:val="0"/>
        <w:w w:val="99"/>
        <w:sz w:val="22"/>
        <w:szCs w:val="22"/>
        <w:lang w:val="es-ES" w:eastAsia="en-US" w:bidi="ar-SA"/>
      </w:rPr>
    </w:lvl>
    <w:lvl w:ilvl="2" w:tplc="256E445C">
      <w:numFmt w:val="bullet"/>
      <w:lvlText w:val="•"/>
      <w:lvlJc w:val="left"/>
      <w:pPr>
        <w:ind w:left="2313" w:hanging="217"/>
      </w:pPr>
      <w:rPr>
        <w:rFonts w:hint="default"/>
        <w:lang w:val="es-ES" w:eastAsia="en-US" w:bidi="ar-SA"/>
      </w:rPr>
    </w:lvl>
    <w:lvl w:ilvl="3" w:tplc="E34C9E54">
      <w:numFmt w:val="bullet"/>
      <w:lvlText w:val="•"/>
      <w:lvlJc w:val="left"/>
      <w:pPr>
        <w:ind w:left="3266" w:hanging="217"/>
      </w:pPr>
      <w:rPr>
        <w:rFonts w:hint="default"/>
        <w:lang w:val="es-ES" w:eastAsia="en-US" w:bidi="ar-SA"/>
      </w:rPr>
    </w:lvl>
    <w:lvl w:ilvl="4" w:tplc="864A3D40">
      <w:numFmt w:val="bullet"/>
      <w:lvlText w:val="•"/>
      <w:lvlJc w:val="left"/>
      <w:pPr>
        <w:ind w:left="4219" w:hanging="217"/>
      </w:pPr>
      <w:rPr>
        <w:rFonts w:hint="default"/>
        <w:lang w:val="es-ES" w:eastAsia="en-US" w:bidi="ar-SA"/>
      </w:rPr>
    </w:lvl>
    <w:lvl w:ilvl="5" w:tplc="19D2DA38">
      <w:numFmt w:val="bullet"/>
      <w:lvlText w:val="•"/>
      <w:lvlJc w:val="left"/>
      <w:pPr>
        <w:ind w:left="5172" w:hanging="217"/>
      </w:pPr>
      <w:rPr>
        <w:rFonts w:hint="default"/>
        <w:lang w:val="es-ES" w:eastAsia="en-US" w:bidi="ar-SA"/>
      </w:rPr>
    </w:lvl>
    <w:lvl w:ilvl="6" w:tplc="45B225C8">
      <w:numFmt w:val="bullet"/>
      <w:lvlText w:val="•"/>
      <w:lvlJc w:val="left"/>
      <w:pPr>
        <w:ind w:left="6125" w:hanging="217"/>
      </w:pPr>
      <w:rPr>
        <w:rFonts w:hint="default"/>
        <w:lang w:val="es-ES" w:eastAsia="en-US" w:bidi="ar-SA"/>
      </w:rPr>
    </w:lvl>
    <w:lvl w:ilvl="7" w:tplc="B60EBCE8">
      <w:numFmt w:val="bullet"/>
      <w:lvlText w:val="•"/>
      <w:lvlJc w:val="left"/>
      <w:pPr>
        <w:ind w:left="7078" w:hanging="217"/>
      </w:pPr>
      <w:rPr>
        <w:rFonts w:hint="default"/>
        <w:lang w:val="es-ES" w:eastAsia="en-US" w:bidi="ar-SA"/>
      </w:rPr>
    </w:lvl>
    <w:lvl w:ilvl="8" w:tplc="A2BC8782">
      <w:numFmt w:val="bullet"/>
      <w:lvlText w:val="•"/>
      <w:lvlJc w:val="left"/>
      <w:pPr>
        <w:ind w:left="8031" w:hanging="217"/>
      </w:pPr>
      <w:rPr>
        <w:rFonts w:hint="default"/>
        <w:lang w:val="es-ES" w:eastAsia="en-US" w:bidi="ar-SA"/>
      </w:rPr>
    </w:lvl>
  </w:abstractNum>
  <w:abstractNum w:abstractNumId="9" w15:restartNumberingAfterBreak="0">
    <w:nsid w:val="32983A1D"/>
    <w:multiLevelType w:val="hybridMultilevel"/>
    <w:tmpl w:val="39468608"/>
    <w:lvl w:ilvl="0" w:tplc="6B74D596">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E32F9AE">
      <w:numFmt w:val="bullet"/>
      <w:lvlText w:val="•"/>
      <w:lvlJc w:val="left"/>
      <w:pPr>
        <w:ind w:left="1371" w:hanging="708"/>
      </w:pPr>
      <w:rPr>
        <w:rFonts w:hint="default"/>
        <w:lang w:val="es-ES" w:eastAsia="en-US" w:bidi="ar-SA"/>
      </w:rPr>
    </w:lvl>
    <w:lvl w:ilvl="2" w:tplc="2632BE5E">
      <w:numFmt w:val="bullet"/>
      <w:lvlText w:val="•"/>
      <w:lvlJc w:val="left"/>
      <w:pPr>
        <w:ind w:left="2323" w:hanging="708"/>
      </w:pPr>
      <w:rPr>
        <w:rFonts w:hint="default"/>
        <w:lang w:val="es-ES" w:eastAsia="en-US" w:bidi="ar-SA"/>
      </w:rPr>
    </w:lvl>
    <w:lvl w:ilvl="3" w:tplc="CB2831DA">
      <w:numFmt w:val="bullet"/>
      <w:lvlText w:val="•"/>
      <w:lvlJc w:val="left"/>
      <w:pPr>
        <w:ind w:left="3275" w:hanging="708"/>
      </w:pPr>
      <w:rPr>
        <w:rFonts w:hint="default"/>
        <w:lang w:val="es-ES" w:eastAsia="en-US" w:bidi="ar-SA"/>
      </w:rPr>
    </w:lvl>
    <w:lvl w:ilvl="4" w:tplc="C7F8F4BA">
      <w:numFmt w:val="bullet"/>
      <w:lvlText w:val="•"/>
      <w:lvlJc w:val="left"/>
      <w:pPr>
        <w:ind w:left="4226" w:hanging="708"/>
      </w:pPr>
      <w:rPr>
        <w:rFonts w:hint="default"/>
        <w:lang w:val="es-ES" w:eastAsia="en-US" w:bidi="ar-SA"/>
      </w:rPr>
    </w:lvl>
    <w:lvl w:ilvl="5" w:tplc="3D16FE9A">
      <w:numFmt w:val="bullet"/>
      <w:lvlText w:val="•"/>
      <w:lvlJc w:val="left"/>
      <w:pPr>
        <w:ind w:left="5178" w:hanging="708"/>
      </w:pPr>
      <w:rPr>
        <w:rFonts w:hint="default"/>
        <w:lang w:val="es-ES" w:eastAsia="en-US" w:bidi="ar-SA"/>
      </w:rPr>
    </w:lvl>
    <w:lvl w:ilvl="6" w:tplc="213E8BA2">
      <w:numFmt w:val="bullet"/>
      <w:lvlText w:val="•"/>
      <w:lvlJc w:val="left"/>
      <w:pPr>
        <w:ind w:left="6130" w:hanging="708"/>
      </w:pPr>
      <w:rPr>
        <w:rFonts w:hint="default"/>
        <w:lang w:val="es-ES" w:eastAsia="en-US" w:bidi="ar-SA"/>
      </w:rPr>
    </w:lvl>
    <w:lvl w:ilvl="7" w:tplc="5FB40B6E">
      <w:numFmt w:val="bullet"/>
      <w:lvlText w:val="•"/>
      <w:lvlJc w:val="left"/>
      <w:pPr>
        <w:ind w:left="7081" w:hanging="708"/>
      </w:pPr>
      <w:rPr>
        <w:rFonts w:hint="default"/>
        <w:lang w:val="es-ES" w:eastAsia="en-US" w:bidi="ar-SA"/>
      </w:rPr>
    </w:lvl>
    <w:lvl w:ilvl="8" w:tplc="C29EE2C4">
      <w:numFmt w:val="bullet"/>
      <w:lvlText w:val="•"/>
      <w:lvlJc w:val="left"/>
      <w:pPr>
        <w:ind w:left="8033" w:hanging="708"/>
      </w:pPr>
      <w:rPr>
        <w:rFonts w:hint="default"/>
        <w:lang w:val="es-ES" w:eastAsia="en-US" w:bidi="ar-SA"/>
      </w:rPr>
    </w:lvl>
  </w:abstractNum>
  <w:abstractNum w:abstractNumId="10" w15:restartNumberingAfterBreak="0">
    <w:nsid w:val="38FA15F8"/>
    <w:multiLevelType w:val="hybridMultilevel"/>
    <w:tmpl w:val="08528E58"/>
    <w:lvl w:ilvl="0" w:tplc="3B580260">
      <w:numFmt w:val="bullet"/>
      <w:lvlText w:val=""/>
      <w:lvlJc w:val="left"/>
      <w:pPr>
        <w:ind w:left="855" w:hanging="428"/>
      </w:pPr>
      <w:rPr>
        <w:rFonts w:ascii="Symbol" w:eastAsia="Symbol" w:hAnsi="Symbol" w:cs="Symbol" w:hint="default"/>
        <w:b w:val="0"/>
        <w:bCs w:val="0"/>
        <w:i w:val="0"/>
        <w:iCs w:val="0"/>
        <w:spacing w:val="0"/>
        <w:w w:val="99"/>
        <w:sz w:val="22"/>
        <w:szCs w:val="22"/>
        <w:lang w:val="es-ES" w:eastAsia="en-US" w:bidi="ar-SA"/>
      </w:rPr>
    </w:lvl>
    <w:lvl w:ilvl="1" w:tplc="5D26F120">
      <w:numFmt w:val="bullet"/>
      <w:lvlText w:val="•"/>
      <w:lvlJc w:val="left"/>
      <w:pPr>
        <w:ind w:left="1767" w:hanging="428"/>
      </w:pPr>
      <w:rPr>
        <w:rFonts w:hint="default"/>
        <w:lang w:val="es-ES" w:eastAsia="en-US" w:bidi="ar-SA"/>
      </w:rPr>
    </w:lvl>
    <w:lvl w:ilvl="2" w:tplc="DF100BC6">
      <w:numFmt w:val="bullet"/>
      <w:lvlText w:val="•"/>
      <w:lvlJc w:val="left"/>
      <w:pPr>
        <w:ind w:left="2675" w:hanging="428"/>
      </w:pPr>
      <w:rPr>
        <w:rFonts w:hint="default"/>
        <w:lang w:val="es-ES" w:eastAsia="en-US" w:bidi="ar-SA"/>
      </w:rPr>
    </w:lvl>
    <w:lvl w:ilvl="3" w:tplc="2948093E">
      <w:numFmt w:val="bullet"/>
      <w:lvlText w:val="•"/>
      <w:lvlJc w:val="left"/>
      <w:pPr>
        <w:ind w:left="3583" w:hanging="428"/>
      </w:pPr>
      <w:rPr>
        <w:rFonts w:hint="default"/>
        <w:lang w:val="es-ES" w:eastAsia="en-US" w:bidi="ar-SA"/>
      </w:rPr>
    </w:lvl>
    <w:lvl w:ilvl="4" w:tplc="02E461E8">
      <w:numFmt w:val="bullet"/>
      <w:lvlText w:val="•"/>
      <w:lvlJc w:val="left"/>
      <w:pPr>
        <w:ind w:left="4490" w:hanging="428"/>
      </w:pPr>
      <w:rPr>
        <w:rFonts w:hint="default"/>
        <w:lang w:val="es-ES" w:eastAsia="en-US" w:bidi="ar-SA"/>
      </w:rPr>
    </w:lvl>
    <w:lvl w:ilvl="5" w:tplc="5E94AB84">
      <w:numFmt w:val="bullet"/>
      <w:lvlText w:val="•"/>
      <w:lvlJc w:val="left"/>
      <w:pPr>
        <w:ind w:left="5398" w:hanging="428"/>
      </w:pPr>
      <w:rPr>
        <w:rFonts w:hint="default"/>
        <w:lang w:val="es-ES" w:eastAsia="en-US" w:bidi="ar-SA"/>
      </w:rPr>
    </w:lvl>
    <w:lvl w:ilvl="6" w:tplc="70144AB2">
      <w:numFmt w:val="bullet"/>
      <w:lvlText w:val="•"/>
      <w:lvlJc w:val="left"/>
      <w:pPr>
        <w:ind w:left="6306" w:hanging="428"/>
      </w:pPr>
      <w:rPr>
        <w:rFonts w:hint="default"/>
        <w:lang w:val="es-ES" w:eastAsia="en-US" w:bidi="ar-SA"/>
      </w:rPr>
    </w:lvl>
    <w:lvl w:ilvl="7" w:tplc="EAA45020">
      <w:numFmt w:val="bullet"/>
      <w:lvlText w:val="•"/>
      <w:lvlJc w:val="left"/>
      <w:pPr>
        <w:ind w:left="7213" w:hanging="428"/>
      </w:pPr>
      <w:rPr>
        <w:rFonts w:hint="default"/>
        <w:lang w:val="es-ES" w:eastAsia="en-US" w:bidi="ar-SA"/>
      </w:rPr>
    </w:lvl>
    <w:lvl w:ilvl="8" w:tplc="723E125E">
      <w:numFmt w:val="bullet"/>
      <w:lvlText w:val="•"/>
      <w:lvlJc w:val="left"/>
      <w:pPr>
        <w:ind w:left="8121" w:hanging="428"/>
      </w:pPr>
      <w:rPr>
        <w:rFonts w:hint="default"/>
        <w:lang w:val="es-ES" w:eastAsia="en-US" w:bidi="ar-SA"/>
      </w:rPr>
    </w:lvl>
  </w:abstractNum>
  <w:abstractNum w:abstractNumId="11" w15:restartNumberingAfterBreak="0">
    <w:nsid w:val="3CC80F30"/>
    <w:multiLevelType w:val="hybridMultilevel"/>
    <w:tmpl w:val="AA0281F2"/>
    <w:lvl w:ilvl="0" w:tplc="B382273E">
      <w:start w:val="1"/>
      <w:numFmt w:val="lowerLetter"/>
      <w:lvlText w:val="%1)"/>
      <w:lvlJc w:val="left"/>
      <w:pPr>
        <w:ind w:left="2626" w:hanging="361"/>
      </w:pPr>
      <w:rPr>
        <w:rFonts w:ascii="Arial" w:eastAsia="Arial" w:hAnsi="Arial" w:cs="Arial" w:hint="default"/>
        <w:b/>
        <w:bCs/>
        <w:i w:val="0"/>
        <w:iCs w:val="0"/>
        <w:spacing w:val="0"/>
        <w:w w:val="99"/>
        <w:sz w:val="22"/>
        <w:szCs w:val="22"/>
        <w:lang w:val="es-ES" w:eastAsia="en-US" w:bidi="ar-SA"/>
      </w:rPr>
    </w:lvl>
    <w:lvl w:ilvl="1" w:tplc="D684477A">
      <w:numFmt w:val="bullet"/>
      <w:lvlText w:val="•"/>
      <w:lvlJc w:val="left"/>
      <w:pPr>
        <w:ind w:left="3351" w:hanging="361"/>
      </w:pPr>
      <w:rPr>
        <w:rFonts w:hint="default"/>
        <w:lang w:val="es-ES" w:eastAsia="en-US" w:bidi="ar-SA"/>
      </w:rPr>
    </w:lvl>
    <w:lvl w:ilvl="2" w:tplc="9712F3DC">
      <w:numFmt w:val="bullet"/>
      <w:lvlText w:val="•"/>
      <w:lvlJc w:val="left"/>
      <w:pPr>
        <w:ind w:left="4083" w:hanging="361"/>
      </w:pPr>
      <w:rPr>
        <w:rFonts w:hint="default"/>
        <w:lang w:val="es-ES" w:eastAsia="en-US" w:bidi="ar-SA"/>
      </w:rPr>
    </w:lvl>
    <w:lvl w:ilvl="3" w:tplc="03C4BA64">
      <w:numFmt w:val="bullet"/>
      <w:lvlText w:val="•"/>
      <w:lvlJc w:val="left"/>
      <w:pPr>
        <w:ind w:left="4815" w:hanging="361"/>
      </w:pPr>
      <w:rPr>
        <w:rFonts w:hint="default"/>
        <w:lang w:val="es-ES" w:eastAsia="en-US" w:bidi="ar-SA"/>
      </w:rPr>
    </w:lvl>
    <w:lvl w:ilvl="4" w:tplc="2EBE8B9C">
      <w:numFmt w:val="bullet"/>
      <w:lvlText w:val="•"/>
      <w:lvlJc w:val="left"/>
      <w:pPr>
        <w:ind w:left="5546" w:hanging="361"/>
      </w:pPr>
      <w:rPr>
        <w:rFonts w:hint="default"/>
        <w:lang w:val="es-ES" w:eastAsia="en-US" w:bidi="ar-SA"/>
      </w:rPr>
    </w:lvl>
    <w:lvl w:ilvl="5" w:tplc="7EB2D8AE">
      <w:numFmt w:val="bullet"/>
      <w:lvlText w:val="•"/>
      <w:lvlJc w:val="left"/>
      <w:pPr>
        <w:ind w:left="6278" w:hanging="361"/>
      </w:pPr>
      <w:rPr>
        <w:rFonts w:hint="default"/>
        <w:lang w:val="es-ES" w:eastAsia="en-US" w:bidi="ar-SA"/>
      </w:rPr>
    </w:lvl>
    <w:lvl w:ilvl="6" w:tplc="1AE88E60">
      <w:numFmt w:val="bullet"/>
      <w:lvlText w:val="•"/>
      <w:lvlJc w:val="left"/>
      <w:pPr>
        <w:ind w:left="7010" w:hanging="361"/>
      </w:pPr>
      <w:rPr>
        <w:rFonts w:hint="default"/>
        <w:lang w:val="es-ES" w:eastAsia="en-US" w:bidi="ar-SA"/>
      </w:rPr>
    </w:lvl>
    <w:lvl w:ilvl="7" w:tplc="5FA0E9E8">
      <w:numFmt w:val="bullet"/>
      <w:lvlText w:val="•"/>
      <w:lvlJc w:val="left"/>
      <w:pPr>
        <w:ind w:left="7741" w:hanging="361"/>
      </w:pPr>
      <w:rPr>
        <w:rFonts w:hint="default"/>
        <w:lang w:val="es-ES" w:eastAsia="en-US" w:bidi="ar-SA"/>
      </w:rPr>
    </w:lvl>
    <w:lvl w:ilvl="8" w:tplc="FE1C46FC">
      <w:numFmt w:val="bullet"/>
      <w:lvlText w:val="•"/>
      <w:lvlJc w:val="left"/>
      <w:pPr>
        <w:ind w:left="8473" w:hanging="361"/>
      </w:pPr>
      <w:rPr>
        <w:rFonts w:hint="default"/>
        <w:lang w:val="es-ES" w:eastAsia="en-US" w:bidi="ar-SA"/>
      </w:rPr>
    </w:lvl>
  </w:abstractNum>
  <w:abstractNum w:abstractNumId="12" w15:restartNumberingAfterBreak="0">
    <w:nsid w:val="3F6C4165"/>
    <w:multiLevelType w:val="hybridMultilevel"/>
    <w:tmpl w:val="FE98B9C8"/>
    <w:lvl w:ilvl="0" w:tplc="E6D87A94">
      <w:start w:val="1"/>
      <w:numFmt w:val="lowerLetter"/>
      <w:lvlText w:val="%1)"/>
      <w:lvlJc w:val="left"/>
      <w:pPr>
        <w:ind w:left="1726" w:hanging="361"/>
        <w:jc w:val="right"/>
      </w:pPr>
      <w:rPr>
        <w:rFonts w:ascii="Arial" w:eastAsia="Arial" w:hAnsi="Arial" w:cs="Arial" w:hint="default"/>
        <w:b/>
        <w:bCs/>
        <w:i w:val="0"/>
        <w:iCs w:val="0"/>
        <w:spacing w:val="0"/>
        <w:w w:val="99"/>
        <w:sz w:val="22"/>
        <w:szCs w:val="22"/>
        <w:lang w:val="es-ES" w:eastAsia="en-US" w:bidi="ar-SA"/>
      </w:rPr>
    </w:lvl>
    <w:lvl w:ilvl="1" w:tplc="21DA15A4">
      <w:numFmt w:val="bullet"/>
      <w:lvlText w:val="•"/>
      <w:lvlJc w:val="left"/>
      <w:pPr>
        <w:ind w:left="2541" w:hanging="361"/>
      </w:pPr>
      <w:rPr>
        <w:rFonts w:hint="default"/>
        <w:lang w:val="es-ES" w:eastAsia="en-US" w:bidi="ar-SA"/>
      </w:rPr>
    </w:lvl>
    <w:lvl w:ilvl="2" w:tplc="9D5A13CC">
      <w:numFmt w:val="bullet"/>
      <w:lvlText w:val="•"/>
      <w:lvlJc w:val="left"/>
      <w:pPr>
        <w:ind w:left="3363" w:hanging="361"/>
      </w:pPr>
      <w:rPr>
        <w:rFonts w:hint="default"/>
        <w:lang w:val="es-ES" w:eastAsia="en-US" w:bidi="ar-SA"/>
      </w:rPr>
    </w:lvl>
    <w:lvl w:ilvl="3" w:tplc="DB84F6E8">
      <w:numFmt w:val="bullet"/>
      <w:lvlText w:val="•"/>
      <w:lvlJc w:val="left"/>
      <w:pPr>
        <w:ind w:left="4185" w:hanging="361"/>
      </w:pPr>
      <w:rPr>
        <w:rFonts w:hint="default"/>
        <w:lang w:val="es-ES" w:eastAsia="en-US" w:bidi="ar-SA"/>
      </w:rPr>
    </w:lvl>
    <w:lvl w:ilvl="4" w:tplc="D40EC218">
      <w:numFmt w:val="bullet"/>
      <w:lvlText w:val="•"/>
      <w:lvlJc w:val="left"/>
      <w:pPr>
        <w:ind w:left="5006" w:hanging="361"/>
      </w:pPr>
      <w:rPr>
        <w:rFonts w:hint="default"/>
        <w:lang w:val="es-ES" w:eastAsia="en-US" w:bidi="ar-SA"/>
      </w:rPr>
    </w:lvl>
    <w:lvl w:ilvl="5" w:tplc="C48239C8">
      <w:numFmt w:val="bullet"/>
      <w:lvlText w:val="•"/>
      <w:lvlJc w:val="left"/>
      <w:pPr>
        <w:ind w:left="5828" w:hanging="361"/>
      </w:pPr>
      <w:rPr>
        <w:rFonts w:hint="default"/>
        <w:lang w:val="es-ES" w:eastAsia="en-US" w:bidi="ar-SA"/>
      </w:rPr>
    </w:lvl>
    <w:lvl w:ilvl="6" w:tplc="274844EA">
      <w:numFmt w:val="bullet"/>
      <w:lvlText w:val="•"/>
      <w:lvlJc w:val="left"/>
      <w:pPr>
        <w:ind w:left="6650" w:hanging="361"/>
      </w:pPr>
      <w:rPr>
        <w:rFonts w:hint="default"/>
        <w:lang w:val="es-ES" w:eastAsia="en-US" w:bidi="ar-SA"/>
      </w:rPr>
    </w:lvl>
    <w:lvl w:ilvl="7" w:tplc="520AA538">
      <w:numFmt w:val="bullet"/>
      <w:lvlText w:val="•"/>
      <w:lvlJc w:val="left"/>
      <w:pPr>
        <w:ind w:left="7471" w:hanging="361"/>
      </w:pPr>
      <w:rPr>
        <w:rFonts w:hint="default"/>
        <w:lang w:val="es-ES" w:eastAsia="en-US" w:bidi="ar-SA"/>
      </w:rPr>
    </w:lvl>
    <w:lvl w:ilvl="8" w:tplc="EAEC26CA">
      <w:numFmt w:val="bullet"/>
      <w:lvlText w:val="•"/>
      <w:lvlJc w:val="left"/>
      <w:pPr>
        <w:ind w:left="8293" w:hanging="361"/>
      </w:pPr>
      <w:rPr>
        <w:rFonts w:hint="default"/>
        <w:lang w:val="es-ES" w:eastAsia="en-US" w:bidi="ar-SA"/>
      </w:rPr>
    </w:lvl>
  </w:abstractNum>
  <w:abstractNum w:abstractNumId="13" w15:restartNumberingAfterBreak="0">
    <w:nsid w:val="48F52A64"/>
    <w:multiLevelType w:val="hybridMultilevel"/>
    <w:tmpl w:val="12CC8D88"/>
    <w:lvl w:ilvl="0" w:tplc="4E9ADFBE">
      <w:start w:val="1"/>
      <w:numFmt w:val="lowerLetter"/>
      <w:lvlText w:val="%1)"/>
      <w:lvlJc w:val="left"/>
      <w:pPr>
        <w:ind w:left="1928" w:hanging="360"/>
      </w:pPr>
      <w:rPr>
        <w:rFonts w:hint="default"/>
      </w:rPr>
    </w:lvl>
    <w:lvl w:ilvl="1" w:tplc="2C0A0019" w:tentative="1">
      <w:start w:val="1"/>
      <w:numFmt w:val="lowerLetter"/>
      <w:lvlText w:val="%2."/>
      <w:lvlJc w:val="left"/>
      <w:pPr>
        <w:ind w:left="2648" w:hanging="360"/>
      </w:pPr>
    </w:lvl>
    <w:lvl w:ilvl="2" w:tplc="2C0A001B" w:tentative="1">
      <w:start w:val="1"/>
      <w:numFmt w:val="lowerRoman"/>
      <w:lvlText w:val="%3."/>
      <w:lvlJc w:val="right"/>
      <w:pPr>
        <w:ind w:left="3368" w:hanging="180"/>
      </w:pPr>
    </w:lvl>
    <w:lvl w:ilvl="3" w:tplc="2C0A000F" w:tentative="1">
      <w:start w:val="1"/>
      <w:numFmt w:val="decimal"/>
      <w:lvlText w:val="%4."/>
      <w:lvlJc w:val="left"/>
      <w:pPr>
        <w:ind w:left="4088" w:hanging="360"/>
      </w:pPr>
    </w:lvl>
    <w:lvl w:ilvl="4" w:tplc="2C0A0019" w:tentative="1">
      <w:start w:val="1"/>
      <w:numFmt w:val="lowerLetter"/>
      <w:lvlText w:val="%5."/>
      <w:lvlJc w:val="left"/>
      <w:pPr>
        <w:ind w:left="4808" w:hanging="360"/>
      </w:pPr>
    </w:lvl>
    <w:lvl w:ilvl="5" w:tplc="2C0A001B" w:tentative="1">
      <w:start w:val="1"/>
      <w:numFmt w:val="lowerRoman"/>
      <w:lvlText w:val="%6."/>
      <w:lvlJc w:val="right"/>
      <w:pPr>
        <w:ind w:left="5528" w:hanging="180"/>
      </w:pPr>
    </w:lvl>
    <w:lvl w:ilvl="6" w:tplc="2C0A000F" w:tentative="1">
      <w:start w:val="1"/>
      <w:numFmt w:val="decimal"/>
      <w:lvlText w:val="%7."/>
      <w:lvlJc w:val="left"/>
      <w:pPr>
        <w:ind w:left="6248" w:hanging="360"/>
      </w:pPr>
    </w:lvl>
    <w:lvl w:ilvl="7" w:tplc="2C0A0019" w:tentative="1">
      <w:start w:val="1"/>
      <w:numFmt w:val="lowerLetter"/>
      <w:lvlText w:val="%8."/>
      <w:lvlJc w:val="left"/>
      <w:pPr>
        <w:ind w:left="6968" w:hanging="360"/>
      </w:pPr>
    </w:lvl>
    <w:lvl w:ilvl="8" w:tplc="2C0A001B" w:tentative="1">
      <w:start w:val="1"/>
      <w:numFmt w:val="lowerRoman"/>
      <w:lvlText w:val="%9."/>
      <w:lvlJc w:val="right"/>
      <w:pPr>
        <w:ind w:left="7688" w:hanging="180"/>
      </w:pPr>
    </w:lvl>
  </w:abstractNum>
  <w:abstractNum w:abstractNumId="14" w15:restartNumberingAfterBreak="0">
    <w:nsid w:val="4DD10577"/>
    <w:multiLevelType w:val="hybridMultilevel"/>
    <w:tmpl w:val="E70097E2"/>
    <w:lvl w:ilvl="0" w:tplc="2C0A0005">
      <w:start w:val="1"/>
      <w:numFmt w:val="bullet"/>
      <w:lvlText w:val=""/>
      <w:lvlJc w:val="left"/>
      <w:pPr>
        <w:ind w:left="2892" w:hanging="360"/>
      </w:pPr>
      <w:rPr>
        <w:rFonts w:ascii="Wingdings" w:hAnsi="Wingdings" w:hint="default"/>
      </w:rPr>
    </w:lvl>
    <w:lvl w:ilvl="1" w:tplc="FFFFFFFF" w:tentative="1">
      <w:start w:val="1"/>
      <w:numFmt w:val="bullet"/>
      <w:lvlText w:val="o"/>
      <w:lvlJc w:val="left"/>
      <w:pPr>
        <w:ind w:left="3612" w:hanging="360"/>
      </w:pPr>
      <w:rPr>
        <w:rFonts w:ascii="Courier New" w:hAnsi="Courier New" w:cs="Courier New" w:hint="default"/>
      </w:rPr>
    </w:lvl>
    <w:lvl w:ilvl="2" w:tplc="FFFFFFFF" w:tentative="1">
      <w:start w:val="1"/>
      <w:numFmt w:val="bullet"/>
      <w:lvlText w:val=""/>
      <w:lvlJc w:val="left"/>
      <w:pPr>
        <w:ind w:left="4332" w:hanging="360"/>
      </w:pPr>
      <w:rPr>
        <w:rFonts w:ascii="Wingdings" w:hAnsi="Wingdings" w:hint="default"/>
      </w:rPr>
    </w:lvl>
    <w:lvl w:ilvl="3" w:tplc="FFFFFFFF" w:tentative="1">
      <w:start w:val="1"/>
      <w:numFmt w:val="bullet"/>
      <w:lvlText w:val=""/>
      <w:lvlJc w:val="left"/>
      <w:pPr>
        <w:ind w:left="5052" w:hanging="360"/>
      </w:pPr>
      <w:rPr>
        <w:rFonts w:ascii="Symbol" w:hAnsi="Symbol" w:hint="default"/>
      </w:rPr>
    </w:lvl>
    <w:lvl w:ilvl="4" w:tplc="FFFFFFFF" w:tentative="1">
      <w:start w:val="1"/>
      <w:numFmt w:val="bullet"/>
      <w:lvlText w:val="o"/>
      <w:lvlJc w:val="left"/>
      <w:pPr>
        <w:ind w:left="5772" w:hanging="360"/>
      </w:pPr>
      <w:rPr>
        <w:rFonts w:ascii="Courier New" w:hAnsi="Courier New" w:cs="Courier New" w:hint="default"/>
      </w:rPr>
    </w:lvl>
    <w:lvl w:ilvl="5" w:tplc="FFFFFFFF" w:tentative="1">
      <w:start w:val="1"/>
      <w:numFmt w:val="bullet"/>
      <w:lvlText w:val=""/>
      <w:lvlJc w:val="left"/>
      <w:pPr>
        <w:ind w:left="6492" w:hanging="360"/>
      </w:pPr>
      <w:rPr>
        <w:rFonts w:ascii="Wingdings" w:hAnsi="Wingdings" w:hint="default"/>
      </w:rPr>
    </w:lvl>
    <w:lvl w:ilvl="6" w:tplc="FFFFFFFF" w:tentative="1">
      <w:start w:val="1"/>
      <w:numFmt w:val="bullet"/>
      <w:lvlText w:val=""/>
      <w:lvlJc w:val="left"/>
      <w:pPr>
        <w:ind w:left="7212" w:hanging="360"/>
      </w:pPr>
      <w:rPr>
        <w:rFonts w:ascii="Symbol" w:hAnsi="Symbol" w:hint="default"/>
      </w:rPr>
    </w:lvl>
    <w:lvl w:ilvl="7" w:tplc="FFFFFFFF" w:tentative="1">
      <w:start w:val="1"/>
      <w:numFmt w:val="bullet"/>
      <w:lvlText w:val="o"/>
      <w:lvlJc w:val="left"/>
      <w:pPr>
        <w:ind w:left="7932" w:hanging="360"/>
      </w:pPr>
      <w:rPr>
        <w:rFonts w:ascii="Courier New" w:hAnsi="Courier New" w:cs="Courier New" w:hint="default"/>
      </w:rPr>
    </w:lvl>
    <w:lvl w:ilvl="8" w:tplc="FFFFFFFF" w:tentative="1">
      <w:start w:val="1"/>
      <w:numFmt w:val="bullet"/>
      <w:lvlText w:val=""/>
      <w:lvlJc w:val="left"/>
      <w:pPr>
        <w:ind w:left="8652" w:hanging="360"/>
      </w:pPr>
      <w:rPr>
        <w:rFonts w:ascii="Wingdings" w:hAnsi="Wingdings" w:hint="default"/>
      </w:rPr>
    </w:lvl>
  </w:abstractNum>
  <w:abstractNum w:abstractNumId="15" w15:restartNumberingAfterBreak="0">
    <w:nsid w:val="4F286CB2"/>
    <w:multiLevelType w:val="hybridMultilevel"/>
    <w:tmpl w:val="5122F5EC"/>
    <w:lvl w:ilvl="0" w:tplc="EBBAD91A">
      <w:start w:val="1"/>
      <w:numFmt w:val="lowerLetter"/>
      <w:lvlText w:val="%1)"/>
      <w:lvlJc w:val="left"/>
      <w:pPr>
        <w:ind w:left="427" w:hanging="708"/>
      </w:pPr>
      <w:rPr>
        <w:rFonts w:ascii="Arial MT" w:eastAsia="Arial MT" w:hAnsi="Arial MT" w:cs="Arial MT" w:hint="default"/>
        <w:b w:val="0"/>
        <w:bCs w:val="0"/>
        <w:i w:val="0"/>
        <w:iCs w:val="0"/>
        <w:spacing w:val="0"/>
        <w:w w:val="99"/>
        <w:sz w:val="22"/>
        <w:szCs w:val="22"/>
        <w:lang w:val="es-ES" w:eastAsia="en-US" w:bidi="ar-SA"/>
      </w:rPr>
    </w:lvl>
    <w:lvl w:ilvl="1" w:tplc="607E3ED6">
      <w:numFmt w:val="bullet"/>
      <w:lvlText w:val="•"/>
      <w:lvlJc w:val="left"/>
      <w:pPr>
        <w:ind w:left="1371" w:hanging="708"/>
      </w:pPr>
      <w:rPr>
        <w:rFonts w:hint="default"/>
        <w:lang w:val="es-ES" w:eastAsia="en-US" w:bidi="ar-SA"/>
      </w:rPr>
    </w:lvl>
    <w:lvl w:ilvl="2" w:tplc="2C32EBB4">
      <w:numFmt w:val="bullet"/>
      <w:lvlText w:val="•"/>
      <w:lvlJc w:val="left"/>
      <w:pPr>
        <w:ind w:left="2323" w:hanging="708"/>
      </w:pPr>
      <w:rPr>
        <w:rFonts w:hint="default"/>
        <w:lang w:val="es-ES" w:eastAsia="en-US" w:bidi="ar-SA"/>
      </w:rPr>
    </w:lvl>
    <w:lvl w:ilvl="3" w:tplc="05CE23CE">
      <w:numFmt w:val="bullet"/>
      <w:lvlText w:val="•"/>
      <w:lvlJc w:val="left"/>
      <w:pPr>
        <w:ind w:left="3275" w:hanging="708"/>
      </w:pPr>
      <w:rPr>
        <w:rFonts w:hint="default"/>
        <w:lang w:val="es-ES" w:eastAsia="en-US" w:bidi="ar-SA"/>
      </w:rPr>
    </w:lvl>
    <w:lvl w:ilvl="4" w:tplc="014E5708">
      <w:numFmt w:val="bullet"/>
      <w:lvlText w:val="•"/>
      <w:lvlJc w:val="left"/>
      <w:pPr>
        <w:ind w:left="4226" w:hanging="708"/>
      </w:pPr>
      <w:rPr>
        <w:rFonts w:hint="default"/>
        <w:lang w:val="es-ES" w:eastAsia="en-US" w:bidi="ar-SA"/>
      </w:rPr>
    </w:lvl>
    <w:lvl w:ilvl="5" w:tplc="3306FA44">
      <w:numFmt w:val="bullet"/>
      <w:lvlText w:val="•"/>
      <w:lvlJc w:val="left"/>
      <w:pPr>
        <w:ind w:left="5178" w:hanging="708"/>
      </w:pPr>
      <w:rPr>
        <w:rFonts w:hint="default"/>
        <w:lang w:val="es-ES" w:eastAsia="en-US" w:bidi="ar-SA"/>
      </w:rPr>
    </w:lvl>
    <w:lvl w:ilvl="6" w:tplc="91E2FFB0">
      <w:numFmt w:val="bullet"/>
      <w:lvlText w:val="•"/>
      <w:lvlJc w:val="left"/>
      <w:pPr>
        <w:ind w:left="6130" w:hanging="708"/>
      </w:pPr>
      <w:rPr>
        <w:rFonts w:hint="default"/>
        <w:lang w:val="es-ES" w:eastAsia="en-US" w:bidi="ar-SA"/>
      </w:rPr>
    </w:lvl>
    <w:lvl w:ilvl="7" w:tplc="BD1A1B58">
      <w:numFmt w:val="bullet"/>
      <w:lvlText w:val="•"/>
      <w:lvlJc w:val="left"/>
      <w:pPr>
        <w:ind w:left="7081" w:hanging="708"/>
      </w:pPr>
      <w:rPr>
        <w:rFonts w:hint="default"/>
        <w:lang w:val="es-ES" w:eastAsia="en-US" w:bidi="ar-SA"/>
      </w:rPr>
    </w:lvl>
    <w:lvl w:ilvl="8" w:tplc="8676040A">
      <w:numFmt w:val="bullet"/>
      <w:lvlText w:val="•"/>
      <w:lvlJc w:val="left"/>
      <w:pPr>
        <w:ind w:left="8033" w:hanging="708"/>
      </w:pPr>
      <w:rPr>
        <w:rFonts w:hint="default"/>
        <w:lang w:val="es-ES" w:eastAsia="en-US" w:bidi="ar-SA"/>
      </w:rPr>
    </w:lvl>
  </w:abstractNum>
  <w:abstractNum w:abstractNumId="16" w15:restartNumberingAfterBreak="0">
    <w:nsid w:val="54C85512"/>
    <w:multiLevelType w:val="hybridMultilevel"/>
    <w:tmpl w:val="DA2ED43E"/>
    <w:lvl w:ilvl="0" w:tplc="EF58A8F0">
      <w:numFmt w:val="bullet"/>
      <w:lvlText w:val=""/>
      <w:lvlJc w:val="left"/>
      <w:pPr>
        <w:ind w:left="1419" w:hanging="360"/>
      </w:pPr>
      <w:rPr>
        <w:rFonts w:ascii="Wingdings" w:eastAsia="Wingdings" w:hAnsi="Wingdings" w:cs="Wingdings" w:hint="default"/>
        <w:b w:val="0"/>
        <w:bCs w:val="0"/>
        <w:i w:val="0"/>
        <w:iCs w:val="0"/>
        <w:spacing w:val="0"/>
        <w:w w:val="99"/>
        <w:sz w:val="22"/>
        <w:szCs w:val="22"/>
        <w:lang w:val="es-ES" w:eastAsia="en-US" w:bidi="ar-SA"/>
      </w:rPr>
    </w:lvl>
    <w:lvl w:ilvl="1" w:tplc="A8601D74">
      <w:numFmt w:val="bullet"/>
      <w:lvlText w:val="•"/>
      <w:lvlJc w:val="left"/>
      <w:pPr>
        <w:ind w:left="2271" w:hanging="360"/>
      </w:pPr>
      <w:rPr>
        <w:rFonts w:hint="default"/>
        <w:lang w:val="es-ES" w:eastAsia="en-US" w:bidi="ar-SA"/>
      </w:rPr>
    </w:lvl>
    <w:lvl w:ilvl="2" w:tplc="2EB8B0E8">
      <w:numFmt w:val="bullet"/>
      <w:lvlText w:val="•"/>
      <w:lvlJc w:val="left"/>
      <w:pPr>
        <w:ind w:left="3123" w:hanging="360"/>
      </w:pPr>
      <w:rPr>
        <w:rFonts w:hint="default"/>
        <w:lang w:val="es-ES" w:eastAsia="en-US" w:bidi="ar-SA"/>
      </w:rPr>
    </w:lvl>
    <w:lvl w:ilvl="3" w:tplc="2F32FCF2">
      <w:numFmt w:val="bullet"/>
      <w:lvlText w:val="•"/>
      <w:lvlJc w:val="left"/>
      <w:pPr>
        <w:ind w:left="3975" w:hanging="360"/>
      </w:pPr>
      <w:rPr>
        <w:rFonts w:hint="default"/>
        <w:lang w:val="es-ES" w:eastAsia="en-US" w:bidi="ar-SA"/>
      </w:rPr>
    </w:lvl>
    <w:lvl w:ilvl="4" w:tplc="6CB2743C">
      <w:numFmt w:val="bullet"/>
      <w:lvlText w:val="•"/>
      <w:lvlJc w:val="left"/>
      <w:pPr>
        <w:ind w:left="4826" w:hanging="360"/>
      </w:pPr>
      <w:rPr>
        <w:rFonts w:hint="default"/>
        <w:lang w:val="es-ES" w:eastAsia="en-US" w:bidi="ar-SA"/>
      </w:rPr>
    </w:lvl>
    <w:lvl w:ilvl="5" w:tplc="B2BA0714">
      <w:numFmt w:val="bullet"/>
      <w:lvlText w:val="•"/>
      <w:lvlJc w:val="left"/>
      <w:pPr>
        <w:ind w:left="5678" w:hanging="360"/>
      </w:pPr>
      <w:rPr>
        <w:rFonts w:hint="default"/>
        <w:lang w:val="es-ES" w:eastAsia="en-US" w:bidi="ar-SA"/>
      </w:rPr>
    </w:lvl>
    <w:lvl w:ilvl="6" w:tplc="0A0266BA">
      <w:numFmt w:val="bullet"/>
      <w:lvlText w:val="•"/>
      <w:lvlJc w:val="left"/>
      <w:pPr>
        <w:ind w:left="6530" w:hanging="360"/>
      </w:pPr>
      <w:rPr>
        <w:rFonts w:hint="default"/>
        <w:lang w:val="es-ES" w:eastAsia="en-US" w:bidi="ar-SA"/>
      </w:rPr>
    </w:lvl>
    <w:lvl w:ilvl="7" w:tplc="72303744">
      <w:numFmt w:val="bullet"/>
      <w:lvlText w:val="•"/>
      <w:lvlJc w:val="left"/>
      <w:pPr>
        <w:ind w:left="7381" w:hanging="360"/>
      </w:pPr>
      <w:rPr>
        <w:rFonts w:hint="default"/>
        <w:lang w:val="es-ES" w:eastAsia="en-US" w:bidi="ar-SA"/>
      </w:rPr>
    </w:lvl>
    <w:lvl w:ilvl="8" w:tplc="AA6A178E">
      <w:numFmt w:val="bullet"/>
      <w:lvlText w:val="•"/>
      <w:lvlJc w:val="left"/>
      <w:pPr>
        <w:ind w:left="8233" w:hanging="360"/>
      </w:pPr>
      <w:rPr>
        <w:rFonts w:hint="default"/>
        <w:lang w:val="es-ES" w:eastAsia="en-US" w:bidi="ar-SA"/>
      </w:rPr>
    </w:lvl>
  </w:abstractNum>
  <w:abstractNum w:abstractNumId="17" w15:restartNumberingAfterBreak="0">
    <w:nsid w:val="69926022"/>
    <w:multiLevelType w:val="hybridMultilevel"/>
    <w:tmpl w:val="97E816FC"/>
    <w:lvl w:ilvl="0" w:tplc="29BC7B72">
      <w:numFmt w:val="bullet"/>
      <w:lvlText w:val="●"/>
      <w:lvlJc w:val="left"/>
      <w:pPr>
        <w:ind w:left="427" w:hanging="348"/>
      </w:pPr>
      <w:rPr>
        <w:rFonts w:ascii="Times New Roman" w:eastAsia="Times New Roman" w:hAnsi="Times New Roman" w:cs="Times New Roman" w:hint="default"/>
        <w:b w:val="0"/>
        <w:bCs w:val="0"/>
        <w:i w:val="0"/>
        <w:iCs w:val="0"/>
        <w:spacing w:val="0"/>
        <w:w w:val="99"/>
        <w:sz w:val="22"/>
        <w:szCs w:val="22"/>
        <w:lang w:val="es-ES" w:eastAsia="en-US" w:bidi="ar-SA"/>
      </w:rPr>
    </w:lvl>
    <w:lvl w:ilvl="1" w:tplc="2778B496">
      <w:numFmt w:val="bullet"/>
      <w:lvlText w:val="•"/>
      <w:lvlJc w:val="left"/>
      <w:pPr>
        <w:ind w:left="1371" w:hanging="348"/>
      </w:pPr>
      <w:rPr>
        <w:rFonts w:hint="default"/>
        <w:lang w:val="es-ES" w:eastAsia="en-US" w:bidi="ar-SA"/>
      </w:rPr>
    </w:lvl>
    <w:lvl w:ilvl="2" w:tplc="88525624">
      <w:numFmt w:val="bullet"/>
      <w:lvlText w:val="•"/>
      <w:lvlJc w:val="left"/>
      <w:pPr>
        <w:ind w:left="2323" w:hanging="348"/>
      </w:pPr>
      <w:rPr>
        <w:rFonts w:hint="default"/>
        <w:lang w:val="es-ES" w:eastAsia="en-US" w:bidi="ar-SA"/>
      </w:rPr>
    </w:lvl>
    <w:lvl w:ilvl="3" w:tplc="23246B5A">
      <w:numFmt w:val="bullet"/>
      <w:lvlText w:val="•"/>
      <w:lvlJc w:val="left"/>
      <w:pPr>
        <w:ind w:left="3275" w:hanging="348"/>
      </w:pPr>
      <w:rPr>
        <w:rFonts w:hint="default"/>
        <w:lang w:val="es-ES" w:eastAsia="en-US" w:bidi="ar-SA"/>
      </w:rPr>
    </w:lvl>
    <w:lvl w:ilvl="4" w:tplc="CF14D7C8">
      <w:numFmt w:val="bullet"/>
      <w:lvlText w:val="•"/>
      <w:lvlJc w:val="left"/>
      <w:pPr>
        <w:ind w:left="4226" w:hanging="348"/>
      </w:pPr>
      <w:rPr>
        <w:rFonts w:hint="default"/>
        <w:lang w:val="es-ES" w:eastAsia="en-US" w:bidi="ar-SA"/>
      </w:rPr>
    </w:lvl>
    <w:lvl w:ilvl="5" w:tplc="8EBE7FF2">
      <w:numFmt w:val="bullet"/>
      <w:lvlText w:val="•"/>
      <w:lvlJc w:val="left"/>
      <w:pPr>
        <w:ind w:left="5178" w:hanging="348"/>
      </w:pPr>
      <w:rPr>
        <w:rFonts w:hint="default"/>
        <w:lang w:val="es-ES" w:eastAsia="en-US" w:bidi="ar-SA"/>
      </w:rPr>
    </w:lvl>
    <w:lvl w:ilvl="6" w:tplc="E9D2CF62">
      <w:numFmt w:val="bullet"/>
      <w:lvlText w:val="•"/>
      <w:lvlJc w:val="left"/>
      <w:pPr>
        <w:ind w:left="6130" w:hanging="348"/>
      </w:pPr>
      <w:rPr>
        <w:rFonts w:hint="default"/>
        <w:lang w:val="es-ES" w:eastAsia="en-US" w:bidi="ar-SA"/>
      </w:rPr>
    </w:lvl>
    <w:lvl w:ilvl="7" w:tplc="60B46D38">
      <w:numFmt w:val="bullet"/>
      <w:lvlText w:val="•"/>
      <w:lvlJc w:val="left"/>
      <w:pPr>
        <w:ind w:left="7081" w:hanging="348"/>
      </w:pPr>
      <w:rPr>
        <w:rFonts w:hint="default"/>
        <w:lang w:val="es-ES" w:eastAsia="en-US" w:bidi="ar-SA"/>
      </w:rPr>
    </w:lvl>
    <w:lvl w:ilvl="8" w:tplc="6B900636">
      <w:numFmt w:val="bullet"/>
      <w:lvlText w:val="•"/>
      <w:lvlJc w:val="left"/>
      <w:pPr>
        <w:ind w:left="8033" w:hanging="348"/>
      </w:pPr>
      <w:rPr>
        <w:rFonts w:hint="default"/>
        <w:lang w:val="es-ES" w:eastAsia="en-US" w:bidi="ar-SA"/>
      </w:rPr>
    </w:lvl>
  </w:abstractNum>
  <w:abstractNum w:abstractNumId="18" w15:restartNumberingAfterBreak="0">
    <w:nsid w:val="7E3B6179"/>
    <w:multiLevelType w:val="hybridMultilevel"/>
    <w:tmpl w:val="323EEB66"/>
    <w:lvl w:ilvl="0" w:tplc="5920B630">
      <w:start w:val="1"/>
      <w:numFmt w:val="lowerLetter"/>
      <w:lvlText w:val="%1)"/>
      <w:lvlJc w:val="left"/>
      <w:pPr>
        <w:ind w:left="1625" w:hanging="260"/>
        <w:jc w:val="right"/>
      </w:pPr>
      <w:rPr>
        <w:rFonts w:ascii="Arial" w:eastAsia="Arial" w:hAnsi="Arial" w:cs="Arial" w:hint="default"/>
        <w:b/>
        <w:bCs/>
        <w:i w:val="0"/>
        <w:iCs w:val="0"/>
        <w:spacing w:val="0"/>
        <w:w w:val="99"/>
        <w:sz w:val="22"/>
        <w:szCs w:val="22"/>
        <w:lang w:val="es-ES" w:eastAsia="en-US" w:bidi="ar-SA"/>
      </w:rPr>
    </w:lvl>
    <w:lvl w:ilvl="1" w:tplc="D60AC948">
      <w:numFmt w:val="bullet"/>
      <w:lvlText w:val="-"/>
      <w:lvlJc w:val="left"/>
      <w:pPr>
        <w:ind w:left="2266" w:hanging="135"/>
      </w:pPr>
      <w:rPr>
        <w:rFonts w:ascii="Arial MT" w:eastAsia="Arial MT" w:hAnsi="Arial MT" w:cs="Arial MT" w:hint="default"/>
        <w:b w:val="0"/>
        <w:bCs w:val="0"/>
        <w:i w:val="0"/>
        <w:iCs w:val="0"/>
        <w:spacing w:val="0"/>
        <w:w w:val="99"/>
        <w:sz w:val="22"/>
        <w:szCs w:val="22"/>
        <w:lang w:val="es-ES" w:eastAsia="en-US" w:bidi="ar-SA"/>
      </w:rPr>
    </w:lvl>
    <w:lvl w:ilvl="2" w:tplc="4AE46176">
      <w:numFmt w:val="bullet"/>
      <w:lvlText w:val="•"/>
      <w:lvlJc w:val="left"/>
      <w:pPr>
        <w:ind w:left="3113" w:hanging="135"/>
      </w:pPr>
      <w:rPr>
        <w:rFonts w:hint="default"/>
        <w:lang w:val="es-ES" w:eastAsia="en-US" w:bidi="ar-SA"/>
      </w:rPr>
    </w:lvl>
    <w:lvl w:ilvl="3" w:tplc="5248EDA4">
      <w:numFmt w:val="bullet"/>
      <w:lvlText w:val="•"/>
      <w:lvlJc w:val="left"/>
      <w:pPr>
        <w:ind w:left="3966" w:hanging="135"/>
      </w:pPr>
      <w:rPr>
        <w:rFonts w:hint="default"/>
        <w:lang w:val="es-ES" w:eastAsia="en-US" w:bidi="ar-SA"/>
      </w:rPr>
    </w:lvl>
    <w:lvl w:ilvl="4" w:tplc="56A8E208">
      <w:numFmt w:val="bullet"/>
      <w:lvlText w:val="•"/>
      <w:lvlJc w:val="left"/>
      <w:pPr>
        <w:ind w:left="4819" w:hanging="135"/>
      </w:pPr>
      <w:rPr>
        <w:rFonts w:hint="default"/>
        <w:lang w:val="es-ES" w:eastAsia="en-US" w:bidi="ar-SA"/>
      </w:rPr>
    </w:lvl>
    <w:lvl w:ilvl="5" w:tplc="0978897C">
      <w:numFmt w:val="bullet"/>
      <w:lvlText w:val="•"/>
      <w:lvlJc w:val="left"/>
      <w:pPr>
        <w:ind w:left="5672" w:hanging="135"/>
      </w:pPr>
      <w:rPr>
        <w:rFonts w:hint="default"/>
        <w:lang w:val="es-ES" w:eastAsia="en-US" w:bidi="ar-SA"/>
      </w:rPr>
    </w:lvl>
    <w:lvl w:ilvl="6" w:tplc="ECFE75DE">
      <w:numFmt w:val="bullet"/>
      <w:lvlText w:val="•"/>
      <w:lvlJc w:val="left"/>
      <w:pPr>
        <w:ind w:left="6525" w:hanging="135"/>
      </w:pPr>
      <w:rPr>
        <w:rFonts w:hint="default"/>
        <w:lang w:val="es-ES" w:eastAsia="en-US" w:bidi="ar-SA"/>
      </w:rPr>
    </w:lvl>
    <w:lvl w:ilvl="7" w:tplc="41ACB860">
      <w:numFmt w:val="bullet"/>
      <w:lvlText w:val="•"/>
      <w:lvlJc w:val="left"/>
      <w:pPr>
        <w:ind w:left="7378" w:hanging="135"/>
      </w:pPr>
      <w:rPr>
        <w:rFonts w:hint="default"/>
        <w:lang w:val="es-ES" w:eastAsia="en-US" w:bidi="ar-SA"/>
      </w:rPr>
    </w:lvl>
    <w:lvl w:ilvl="8" w:tplc="E4F8B8FC">
      <w:numFmt w:val="bullet"/>
      <w:lvlText w:val="•"/>
      <w:lvlJc w:val="left"/>
      <w:pPr>
        <w:ind w:left="8231" w:hanging="135"/>
      </w:pPr>
      <w:rPr>
        <w:rFonts w:hint="default"/>
        <w:lang w:val="es-ES" w:eastAsia="en-US" w:bidi="ar-SA"/>
      </w:rPr>
    </w:lvl>
  </w:abstractNum>
  <w:num w:numId="1">
    <w:abstractNumId w:val="5"/>
  </w:num>
  <w:num w:numId="2">
    <w:abstractNumId w:val="17"/>
  </w:num>
  <w:num w:numId="3">
    <w:abstractNumId w:val="15"/>
  </w:num>
  <w:num w:numId="4">
    <w:abstractNumId w:val="9"/>
  </w:num>
  <w:num w:numId="5">
    <w:abstractNumId w:val="0"/>
  </w:num>
  <w:num w:numId="6">
    <w:abstractNumId w:val="6"/>
  </w:num>
  <w:num w:numId="7">
    <w:abstractNumId w:val="4"/>
  </w:num>
  <w:num w:numId="8">
    <w:abstractNumId w:val="10"/>
  </w:num>
  <w:num w:numId="9">
    <w:abstractNumId w:val="2"/>
  </w:num>
  <w:num w:numId="10">
    <w:abstractNumId w:val="3"/>
  </w:num>
  <w:num w:numId="11">
    <w:abstractNumId w:val="7"/>
  </w:num>
  <w:num w:numId="12">
    <w:abstractNumId w:val="11"/>
  </w:num>
  <w:num w:numId="13">
    <w:abstractNumId w:val="16"/>
  </w:num>
  <w:num w:numId="14">
    <w:abstractNumId w:val="18"/>
  </w:num>
  <w:num w:numId="15">
    <w:abstractNumId w:val="1"/>
  </w:num>
  <w:num w:numId="16">
    <w:abstractNumId w:val="12"/>
  </w:num>
  <w:num w:numId="17">
    <w:abstractNumId w:val="8"/>
  </w:num>
  <w:num w:numId="18">
    <w:abstractNumId w:val="13"/>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45"/>
    <w:rsid w:val="0000516A"/>
    <w:rsid w:val="00026EA9"/>
    <w:rsid w:val="000427B3"/>
    <w:rsid w:val="00085D80"/>
    <w:rsid w:val="000C4C96"/>
    <w:rsid w:val="000E5D52"/>
    <w:rsid w:val="000E685E"/>
    <w:rsid w:val="00100D96"/>
    <w:rsid w:val="00102A2C"/>
    <w:rsid w:val="001526DF"/>
    <w:rsid w:val="00152D19"/>
    <w:rsid w:val="001554DD"/>
    <w:rsid w:val="001658B9"/>
    <w:rsid w:val="0016591D"/>
    <w:rsid w:val="00181C70"/>
    <w:rsid w:val="0022512C"/>
    <w:rsid w:val="002518D5"/>
    <w:rsid w:val="0029076C"/>
    <w:rsid w:val="002D24D4"/>
    <w:rsid w:val="002D6182"/>
    <w:rsid w:val="002E064D"/>
    <w:rsid w:val="00312735"/>
    <w:rsid w:val="00316045"/>
    <w:rsid w:val="00316CF9"/>
    <w:rsid w:val="00320285"/>
    <w:rsid w:val="003362AF"/>
    <w:rsid w:val="00336A87"/>
    <w:rsid w:val="00340E42"/>
    <w:rsid w:val="00356CC8"/>
    <w:rsid w:val="00357510"/>
    <w:rsid w:val="00362956"/>
    <w:rsid w:val="003716FD"/>
    <w:rsid w:val="003C1068"/>
    <w:rsid w:val="003C7727"/>
    <w:rsid w:val="003D0CBA"/>
    <w:rsid w:val="003D5143"/>
    <w:rsid w:val="003D7356"/>
    <w:rsid w:val="003E17F8"/>
    <w:rsid w:val="003E3540"/>
    <w:rsid w:val="003F1D7B"/>
    <w:rsid w:val="0040794C"/>
    <w:rsid w:val="00415BC0"/>
    <w:rsid w:val="00482768"/>
    <w:rsid w:val="004A1869"/>
    <w:rsid w:val="004A5F56"/>
    <w:rsid w:val="004E0BDD"/>
    <w:rsid w:val="0053799B"/>
    <w:rsid w:val="0054362B"/>
    <w:rsid w:val="0055506C"/>
    <w:rsid w:val="00575987"/>
    <w:rsid w:val="00581300"/>
    <w:rsid w:val="00587692"/>
    <w:rsid w:val="005B61DF"/>
    <w:rsid w:val="005B7260"/>
    <w:rsid w:val="00616809"/>
    <w:rsid w:val="00631128"/>
    <w:rsid w:val="006340FB"/>
    <w:rsid w:val="00640C98"/>
    <w:rsid w:val="0067197F"/>
    <w:rsid w:val="00675A46"/>
    <w:rsid w:val="00677E77"/>
    <w:rsid w:val="00684004"/>
    <w:rsid w:val="00697575"/>
    <w:rsid w:val="00703002"/>
    <w:rsid w:val="0071046B"/>
    <w:rsid w:val="00715D89"/>
    <w:rsid w:val="007245F2"/>
    <w:rsid w:val="0078527A"/>
    <w:rsid w:val="0078714A"/>
    <w:rsid w:val="00793223"/>
    <w:rsid w:val="007A552D"/>
    <w:rsid w:val="007B5EE2"/>
    <w:rsid w:val="007D48AA"/>
    <w:rsid w:val="007F25BC"/>
    <w:rsid w:val="00811BA3"/>
    <w:rsid w:val="008405A0"/>
    <w:rsid w:val="008554C8"/>
    <w:rsid w:val="00873079"/>
    <w:rsid w:val="00877B0F"/>
    <w:rsid w:val="008A24D6"/>
    <w:rsid w:val="008C58B0"/>
    <w:rsid w:val="008C6D58"/>
    <w:rsid w:val="008D17B5"/>
    <w:rsid w:val="008D5438"/>
    <w:rsid w:val="008F4090"/>
    <w:rsid w:val="009025EA"/>
    <w:rsid w:val="009116DA"/>
    <w:rsid w:val="00920195"/>
    <w:rsid w:val="009312B4"/>
    <w:rsid w:val="00943997"/>
    <w:rsid w:val="009470C9"/>
    <w:rsid w:val="00961930"/>
    <w:rsid w:val="00961FCB"/>
    <w:rsid w:val="009621E5"/>
    <w:rsid w:val="00976FD4"/>
    <w:rsid w:val="00990E56"/>
    <w:rsid w:val="0099288E"/>
    <w:rsid w:val="009B5AF9"/>
    <w:rsid w:val="009E1BC2"/>
    <w:rsid w:val="009E5881"/>
    <w:rsid w:val="009F65D4"/>
    <w:rsid w:val="00A36055"/>
    <w:rsid w:val="00A735EE"/>
    <w:rsid w:val="00A978F4"/>
    <w:rsid w:val="00AA1F4F"/>
    <w:rsid w:val="00AB1F85"/>
    <w:rsid w:val="00AC2FA6"/>
    <w:rsid w:val="00AD5D93"/>
    <w:rsid w:val="00B04EC7"/>
    <w:rsid w:val="00B068D7"/>
    <w:rsid w:val="00B1238D"/>
    <w:rsid w:val="00B169EF"/>
    <w:rsid w:val="00B74882"/>
    <w:rsid w:val="00B86B37"/>
    <w:rsid w:val="00B8700B"/>
    <w:rsid w:val="00BB542A"/>
    <w:rsid w:val="00BB5958"/>
    <w:rsid w:val="00BD6C09"/>
    <w:rsid w:val="00C05DA9"/>
    <w:rsid w:val="00C6119E"/>
    <w:rsid w:val="00C65574"/>
    <w:rsid w:val="00C86039"/>
    <w:rsid w:val="00CA0C30"/>
    <w:rsid w:val="00CD3ADE"/>
    <w:rsid w:val="00CE0CD0"/>
    <w:rsid w:val="00CE177D"/>
    <w:rsid w:val="00CE20A1"/>
    <w:rsid w:val="00CE5E0D"/>
    <w:rsid w:val="00CF02FD"/>
    <w:rsid w:val="00CF28AC"/>
    <w:rsid w:val="00D07866"/>
    <w:rsid w:val="00D174AF"/>
    <w:rsid w:val="00D209DF"/>
    <w:rsid w:val="00D5018F"/>
    <w:rsid w:val="00D55920"/>
    <w:rsid w:val="00D74490"/>
    <w:rsid w:val="00D75B0D"/>
    <w:rsid w:val="00D77357"/>
    <w:rsid w:val="00D850BE"/>
    <w:rsid w:val="00D854B2"/>
    <w:rsid w:val="00D855D7"/>
    <w:rsid w:val="00DC22B8"/>
    <w:rsid w:val="00DC3065"/>
    <w:rsid w:val="00DD3A7C"/>
    <w:rsid w:val="00DD4314"/>
    <w:rsid w:val="00DD47A7"/>
    <w:rsid w:val="00DE6286"/>
    <w:rsid w:val="00E44728"/>
    <w:rsid w:val="00E54B62"/>
    <w:rsid w:val="00E62C9B"/>
    <w:rsid w:val="00E97BBC"/>
    <w:rsid w:val="00EA12AC"/>
    <w:rsid w:val="00EA6975"/>
    <w:rsid w:val="00EC1B43"/>
    <w:rsid w:val="00ED0344"/>
    <w:rsid w:val="00EE3F4C"/>
    <w:rsid w:val="00F05AFD"/>
    <w:rsid w:val="00F130BE"/>
    <w:rsid w:val="00F13481"/>
    <w:rsid w:val="00F62C4A"/>
    <w:rsid w:val="00FD00DC"/>
    <w:rsid w:val="00FD3846"/>
    <w:rsid w:val="00FF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BE3C84-3157-4A3B-AF86-DF4D6CD6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uiPriority w:val="1"/>
    <w:qFormat/>
    <w:pPr>
      <w:keepNext/>
      <w:keepLines/>
      <w:spacing w:before="360" w:after="80"/>
      <w:outlineLvl w:val="1"/>
    </w:pPr>
    <w:rPr>
      <w:b/>
      <w:sz w:val="36"/>
      <w:szCs w:val="36"/>
    </w:rPr>
  </w:style>
  <w:style w:type="paragraph" w:styleId="Ttulo3">
    <w:name w:val="heading 3"/>
    <w:basedOn w:val="Normal"/>
    <w:next w:val="Normal"/>
    <w:uiPriority w:val="1"/>
    <w:qFormat/>
    <w:pPr>
      <w:keepNext/>
      <w:keepLines/>
      <w:spacing w:before="280" w:after="80"/>
      <w:outlineLvl w:val="2"/>
    </w:pPr>
    <w:rPr>
      <w:b/>
      <w:sz w:val="28"/>
      <w:szCs w:val="28"/>
    </w:rPr>
  </w:style>
  <w:style w:type="paragraph" w:styleId="Ttulo4">
    <w:name w:val="heading 4"/>
    <w:basedOn w:val="Normal"/>
    <w:next w:val="Normal"/>
    <w:uiPriority w:val="1"/>
    <w:qFormat/>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Sinespaciado">
    <w:name w:val="No Spacing"/>
    <w:uiPriority w:val="1"/>
    <w:qFormat/>
    <w:rsid w:val="008F4090"/>
    <w:pPr>
      <w:spacing w:after="0" w:line="240" w:lineRule="auto"/>
    </w:pPr>
  </w:style>
  <w:style w:type="paragraph" w:styleId="Encabezado">
    <w:name w:val="header"/>
    <w:basedOn w:val="Normal"/>
    <w:link w:val="EncabezadoCar"/>
    <w:uiPriority w:val="99"/>
    <w:unhideWhenUsed/>
    <w:rsid w:val="007871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714A"/>
  </w:style>
  <w:style w:type="paragraph" w:styleId="Piedepgina">
    <w:name w:val="footer"/>
    <w:basedOn w:val="Normal"/>
    <w:link w:val="PiedepginaCar"/>
    <w:uiPriority w:val="99"/>
    <w:unhideWhenUsed/>
    <w:rsid w:val="007871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714A"/>
  </w:style>
  <w:style w:type="paragraph" w:styleId="Textodeglobo">
    <w:name w:val="Balloon Text"/>
    <w:basedOn w:val="Normal"/>
    <w:link w:val="TextodegloboCar"/>
    <w:uiPriority w:val="99"/>
    <w:semiHidden/>
    <w:unhideWhenUsed/>
    <w:rsid w:val="00B8700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00B"/>
    <w:rPr>
      <w:rFonts w:ascii="Segoe UI" w:hAnsi="Segoe UI" w:cs="Segoe UI"/>
      <w:sz w:val="18"/>
      <w:szCs w:val="18"/>
    </w:rPr>
  </w:style>
  <w:style w:type="paragraph" w:styleId="TDC1">
    <w:name w:val="toc 1"/>
    <w:basedOn w:val="Normal"/>
    <w:uiPriority w:val="1"/>
    <w:qFormat/>
    <w:rsid w:val="002D24D4"/>
    <w:pPr>
      <w:widowControl w:val="0"/>
      <w:autoSpaceDE w:val="0"/>
      <w:autoSpaceDN w:val="0"/>
      <w:spacing w:after="0" w:line="252" w:lineRule="exact"/>
      <w:ind w:left="286"/>
    </w:pPr>
    <w:rPr>
      <w:rFonts w:ascii="Times New Roman" w:eastAsia="Times New Roman" w:hAnsi="Times New Roman" w:cs="Times New Roman"/>
      <w:lang w:eastAsia="en-US"/>
    </w:rPr>
  </w:style>
  <w:style w:type="paragraph" w:styleId="Textoindependiente">
    <w:name w:val="Body Text"/>
    <w:basedOn w:val="Normal"/>
    <w:link w:val="TextoindependienteCar"/>
    <w:uiPriority w:val="1"/>
    <w:qFormat/>
    <w:rsid w:val="002D24D4"/>
    <w:pPr>
      <w:widowControl w:val="0"/>
      <w:autoSpaceDE w:val="0"/>
      <w:autoSpaceDN w:val="0"/>
      <w:spacing w:after="0" w:line="240" w:lineRule="auto"/>
      <w:ind w:left="427"/>
      <w:jc w:val="both"/>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D24D4"/>
    <w:rPr>
      <w:rFonts w:ascii="Arial MT" w:eastAsia="Arial MT" w:hAnsi="Arial MT" w:cs="Arial MT"/>
      <w:lang w:eastAsia="en-US"/>
    </w:rPr>
  </w:style>
  <w:style w:type="paragraph" w:styleId="Prrafodelista">
    <w:name w:val="List Paragraph"/>
    <w:basedOn w:val="Normal"/>
    <w:uiPriority w:val="1"/>
    <w:qFormat/>
    <w:rsid w:val="002D24D4"/>
    <w:pPr>
      <w:widowControl w:val="0"/>
      <w:autoSpaceDE w:val="0"/>
      <w:autoSpaceDN w:val="0"/>
      <w:spacing w:after="0" w:line="240" w:lineRule="auto"/>
      <w:ind w:left="855" w:hanging="360"/>
    </w:pPr>
    <w:rPr>
      <w:rFonts w:ascii="Arial MT" w:eastAsia="Arial MT" w:hAnsi="Arial MT" w:cs="Arial MT"/>
      <w:lang w:eastAsia="en-US"/>
    </w:rPr>
  </w:style>
  <w:style w:type="paragraph" w:customStyle="1" w:styleId="TableParagraph">
    <w:name w:val="Table Paragraph"/>
    <w:basedOn w:val="Normal"/>
    <w:uiPriority w:val="1"/>
    <w:qFormat/>
    <w:rsid w:val="002D24D4"/>
    <w:pPr>
      <w:widowControl w:val="0"/>
      <w:autoSpaceDE w:val="0"/>
      <w:autoSpaceDN w:val="0"/>
      <w:spacing w:after="0" w:line="240" w:lineRule="auto"/>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89714">
      <w:bodyDiv w:val="1"/>
      <w:marLeft w:val="0"/>
      <w:marRight w:val="0"/>
      <w:marTop w:val="0"/>
      <w:marBottom w:val="0"/>
      <w:divBdr>
        <w:top w:val="none" w:sz="0" w:space="0" w:color="auto"/>
        <w:left w:val="none" w:sz="0" w:space="0" w:color="auto"/>
        <w:bottom w:val="none" w:sz="0" w:space="0" w:color="auto"/>
        <w:right w:val="none" w:sz="0" w:space="0" w:color="auto"/>
      </w:divBdr>
    </w:div>
    <w:div w:id="707951302">
      <w:bodyDiv w:val="1"/>
      <w:marLeft w:val="0"/>
      <w:marRight w:val="0"/>
      <w:marTop w:val="0"/>
      <w:marBottom w:val="0"/>
      <w:divBdr>
        <w:top w:val="none" w:sz="0" w:space="0" w:color="auto"/>
        <w:left w:val="none" w:sz="0" w:space="0" w:color="auto"/>
        <w:bottom w:val="none" w:sz="0" w:space="0" w:color="auto"/>
        <w:right w:val="none" w:sz="0" w:space="0" w:color="auto"/>
      </w:divBdr>
    </w:div>
    <w:div w:id="751705521">
      <w:bodyDiv w:val="1"/>
      <w:marLeft w:val="0"/>
      <w:marRight w:val="0"/>
      <w:marTop w:val="0"/>
      <w:marBottom w:val="0"/>
      <w:divBdr>
        <w:top w:val="none" w:sz="0" w:space="0" w:color="auto"/>
        <w:left w:val="none" w:sz="0" w:space="0" w:color="auto"/>
        <w:bottom w:val="none" w:sz="0" w:space="0" w:color="auto"/>
        <w:right w:val="none" w:sz="0" w:space="0" w:color="auto"/>
      </w:divBdr>
      <w:divsChild>
        <w:div w:id="294600949">
          <w:marLeft w:val="0"/>
          <w:marRight w:val="0"/>
          <w:marTop w:val="0"/>
          <w:marBottom w:val="0"/>
          <w:divBdr>
            <w:top w:val="none" w:sz="0" w:space="0" w:color="auto"/>
            <w:left w:val="none" w:sz="0" w:space="0" w:color="auto"/>
            <w:bottom w:val="none" w:sz="0" w:space="0" w:color="auto"/>
            <w:right w:val="none" w:sz="0" w:space="0" w:color="auto"/>
          </w:divBdr>
        </w:div>
      </w:divsChild>
    </w:div>
    <w:div w:id="1207183012">
      <w:bodyDiv w:val="1"/>
      <w:marLeft w:val="0"/>
      <w:marRight w:val="0"/>
      <w:marTop w:val="0"/>
      <w:marBottom w:val="0"/>
      <w:divBdr>
        <w:top w:val="none" w:sz="0" w:space="0" w:color="auto"/>
        <w:left w:val="none" w:sz="0" w:space="0" w:color="auto"/>
        <w:bottom w:val="none" w:sz="0" w:space="0" w:color="auto"/>
        <w:right w:val="none" w:sz="0" w:space="0" w:color="auto"/>
      </w:divBdr>
    </w:div>
    <w:div w:id="1338386228">
      <w:bodyDiv w:val="1"/>
      <w:marLeft w:val="0"/>
      <w:marRight w:val="0"/>
      <w:marTop w:val="0"/>
      <w:marBottom w:val="0"/>
      <w:divBdr>
        <w:top w:val="none" w:sz="0" w:space="0" w:color="auto"/>
        <w:left w:val="none" w:sz="0" w:space="0" w:color="auto"/>
        <w:bottom w:val="none" w:sz="0" w:space="0" w:color="auto"/>
        <w:right w:val="none" w:sz="0" w:space="0" w:color="auto"/>
      </w:divBdr>
    </w:div>
    <w:div w:id="136347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Ruiz</dc:creator>
  <cp:lastModifiedBy>Usuario</cp:lastModifiedBy>
  <cp:revision>5</cp:revision>
  <cp:lastPrinted>2025-05-05T12:26:00Z</cp:lastPrinted>
  <dcterms:created xsi:type="dcterms:W3CDTF">2025-05-30T11:07:00Z</dcterms:created>
  <dcterms:modified xsi:type="dcterms:W3CDTF">2025-05-30T12:05:00Z</dcterms:modified>
</cp:coreProperties>
</file>