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8329F" w:rsidRPr="00903CF5" w:rsidRDefault="00D8329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70171">
        <w:rPr>
          <w:rFonts w:ascii="Times New Roman" w:hAnsi="Times New Roman" w:cs="Times New Roman"/>
          <w:b/>
          <w:sz w:val="24"/>
          <w:u w:val="single"/>
        </w:rPr>
        <w:t xml:space="preserve"> 7</w:t>
      </w:r>
      <w:r w:rsidR="00D416EF">
        <w:rPr>
          <w:rFonts w:ascii="Times New Roman" w:hAnsi="Times New Roman" w:cs="Times New Roman"/>
          <w:b/>
          <w:sz w:val="24"/>
          <w:u w:val="single"/>
        </w:rPr>
        <w:t>825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8329F" w:rsidRPr="00903CF5" w:rsidRDefault="00D8329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393F6C" w:rsidRDefault="00B31D29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8329F">
        <w:rPr>
          <w:rFonts w:ascii="Times New Roman" w:hAnsi="Times New Roman" w:cs="Times New Roman"/>
          <w:b/>
          <w:sz w:val="24"/>
        </w:rPr>
        <w:t>Art.</w:t>
      </w:r>
      <w:r w:rsidR="008772E3">
        <w:rPr>
          <w:rFonts w:ascii="Times New Roman" w:hAnsi="Times New Roman" w:cs="Times New Roman"/>
          <w:b/>
          <w:sz w:val="24"/>
        </w:rPr>
        <w:t>1</w:t>
      </w:r>
      <w:r w:rsidRPr="00D8329F">
        <w:rPr>
          <w:rFonts w:ascii="Times New Roman" w:hAnsi="Times New Roman" w:cs="Times New Roman"/>
          <w:b/>
          <w:sz w:val="24"/>
        </w:rPr>
        <w:t>º</w:t>
      </w:r>
      <w:r w:rsidR="00B85F78" w:rsidRPr="00D8329F">
        <w:rPr>
          <w:rFonts w:ascii="Times New Roman" w:hAnsi="Times New Roman" w:cs="Times New Roman"/>
          <w:b/>
          <w:sz w:val="24"/>
        </w:rPr>
        <w:t>).-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DESÍGNESE </w:t>
      </w:r>
      <w:r w:rsidR="00D416EF">
        <w:rPr>
          <w:rFonts w:ascii="Times New Roman" w:hAnsi="Times New Roman" w:cs="Times New Roman"/>
          <w:bCs/>
          <w:sz w:val="24"/>
          <w:lang w:val="es-ES"/>
        </w:rPr>
        <w:t>con el nombre de “Jesús Víctor Almada”, a la calle pública ubicada paralela al Norte de calle Guatemala, con sentido Este – Oeste.-</w:t>
      </w:r>
    </w:p>
    <w:p w:rsidR="00B31D29" w:rsidRPr="00B85F78" w:rsidRDefault="008772E3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93F6C" w:rsidRPr="00D8329F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="00D416EF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D8329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8772E3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>
        <w:rPr>
          <w:rFonts w:ascii="Times New Roman" w:hAnsi="Times New Roman" w:cs="Times New Roman"/>
          <w:sz w:val="24"/>
        </w:rPr>
        <w:t xml:space="preserve"> ciudad de San Francisco, a los veintinueve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>
        <w:rPr>
          <w:rFonts w:ascii="Times New Roman" w:hAnsi="Times New Roman" w:cs="Times New Roman"/>
          <w:sz w:val="24"/>
        </w:rPr>
        <w:t>noviembre del año dos mil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D8329F" w:rsidRPr="00A44176" w:rsidTr="00583BCB">
        <w:trPr>
          <w:trHeight w:val="75"/>
        </w:trPr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 xml:space="preserve">Dr. </w:t>
            </w:r>
            <w:r w:rsidR="00D416EF">
              <w:rPr>
                <w:rFonts w:ascii="Times New Roman" w:hAnsi="Times New Roman" w:cs="Times New Roman"/>
                <w:b/>
              </w:rPr>
              <w:t>Mario Ortega</w:t>
            </w:r>
          </w:p>
          <w:p w:rsidR="00D8329F" w:rsidRPr="00A44176" w:rsidRDefault="00D8329F" w:rsidP="0058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F3045" w:rsidRDefault="00DF3045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DF3045" w:rsidRPr="00B85F78" w:rsidRDefault="00DF3045" w:rsidP="008772E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F3045" w:rsidRPr="00B85F78" w:rsidSect="00262E6A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1E7781"/>
    <w:rsid w:val="00262E6A"/>
    <w:rsid w:val="00270171"/>
    <w:rsid w:val="00384502"/>
    <w:rsid w:val="00393F6C"/>
    <w:rsid w:val="00437D00"/>
    <w:rsid w:val="00461434"/>
    <w:rsid w:val="00505D8C"/>
    <w:rsid w:val="00530A53"/>
    <w:rsid w:val="008772E3"/>
    <w:rsid w:val="00903CF5"/>
    <w:rsid w:val="00B01BF1"/>
    <w:rsid w:val="00B31D29"/>
    <w:rsid w:val="00B85F78"/>
    <w:rsid w:val="00BF14B2"/>
    <w:rsid w:val="00D416EF"/>
    <w:rsid w:val="00D8329F"/>
    <w:rsid w:val="00DF3045"/>
    <w:rsid w:val="00E01F59"/>
    <w:rsid w:val="00E06EF4"/>
    <w:rsid w:val="00E90856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0581B-5E99-4EC3-B3A2-C8C98ABB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dcterms:created xsi:type="dcterms:W3CDTF">2024-12-02T11:08:00Z</dcterms:created>
  <dcterms:modified xsi:type="dcterms:W3CDTF">2024-12-02T11:33:00Z</dcterms:modified>
</cp:coreProperties>
</file>