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D29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HONORABLE CONCEJO DELIBERANTE</w:t>
      </w:r>
    </w:p>
    <w:p w:rsidR="00987BD7" w:rsidRPr="00903CF5" w:rsidRDefault="00987BD7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987BD7" w:rsidRPr="00903CF5" w:rsidRDefault="00B31D29" w:rsidP="00987BD7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</w:t>
      </w:r>
      <w:r w:rsidR="00987BD7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Pr="00903CF5">
        <w:rPr>
          <w:rFonts w:ascii="Times New Roman" w:hAnsi="Times New Roman" w:cs="Times New Roman"/>
          <w:b/>
          <w:sz w:val="24"/>
          <w:u w:val="single"/>
        </w:rPr>
        <w:t xml:space="preserve"> Nº</w:t>
      </w:r>
      <w:r w:rsidR="00987BD7">
        <w:rPr>
          <w:rFonts w:ascii="Times New Roman" w:hAnsi="Times New Roman" w:cs="Times New Roman"/>
          <w:b/>
          <w:sz w:val="24"/>
          <w:u w:val="single"/>
        </w:rPr>
        <w:t xml:space="preserve">  7517</w:t>
      </w:r>
    </w:p>
    <w:p w:rsidR="00987BD7" w:rsidRPr="00903CF5" w:rsidRDefault="00B31D29" w:rsidP="00B85F78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903CF5">
        <w:rPr>
          <w:rFonts w:ascii="Times New Roman" w:hAnsi="Times New Roman" w:cs="Times New Roman"/>
          <w:b/>
          <w:sz w:val="24"/>
        </w:rPr>
        <w:t>EL HONORABLE CONCEJO DELIBERANTE</w:t>
      </w:r>
      <w:r w:rsidR="00B85F78" w:rsidRPr="00903CF5">
        <w:rPr>
          <w:rFonts w:ascii="Times New Roman" w:hAnsi="Times New Roman" w:cs="Times New Roman"/>
          <w:b/>
          <w:sz w:val="24"/>
        </w:rPr>
        <w:t xml:space="preserve"> DE LA CIUDAD DE SAN FRANCISCO, </w:t>
      </w:r>
      <w:r w:rsidRPr="00903CF5">
        <w:rPr>
          <w:rFonts w:ascii="Times New Roman" w:hAnsi="Times New Roman" w:cs="Times New Roman"/>
          <w:b/>
          <w:sz w:val="24"/>
        </w:rPr>
        <w:t>SANCIONA CON FUERZA DE:</w:t>
      </w:r>
    </w:p>
    <w:p w:rsidR="00987BD7" w:rsidRPr="00903CF5" w:rsidRDefault="00B31D29" w:rsidP="00987BD7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</w:t>
      </w:r>
      <w:r w:rsidR="003F3D5E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Pr="00903CF5">
        <w:rPr>
          <w:rFonts w:ascii="Times New Roman" w:hAnsi="Times New Roman" w:cs="Times New Roman"/>
          <w:b/>
          <w:sz w:val="24"/>
          <w:u w:val="single"/>
        </w:rPr>
        <w:t>R</w:t>
      </w:r>
      <w:r w:rsidR="003F3D5E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Pr="00903CF5">
        <w:rPr>
          <w:rFonts w:ascii="Times New Roman" w:hAnsi="Times New Roman" w:cs="Times New Roman"/>
          <w:b/>
          <w:sz w:val="24"/>
          <w:u w:val="single"/>
        </w:rPr>
        <w:t>D</w:t>
      </w:r>
      <w:r w:rsidR="003F3D5E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Pr="00903CF5">
        <w:rPr>
          <w:rFonts w:ascii="Times New Roman" w:hAnsi="Times New Roman" w:cs="Times New Roman"/>
          <w:b/>
          <w:sz w:val="24"/>
          <w:u w:val="single"/>
        </w:rPr>
        <w:t>E</w:t>
      </w:r>
      <w:r w:rsidR="003F3D5E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Pr="00903CF5">
        <w:rPr>
          <w:rFonts w:ascii="Times New Roman" w:hAnsi="Times New Roman" w:cs="Times New Roman"/>
          <w:b/>
          <w:sz w:val="24"/>
          <w:u w:val="single"/>
        </w:rPr>
        <w:t>N</w:t>
      </w:r>
      <w:r w:rsidR="003F3D5E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Pr="00903CF5">
        <w:rPr>
          <w:rFonts w:ascii="Times New Roman" w:hAnsi="Times New Roman" w:cs="Times New Roman"/>
          <w:b/>
          <w:sz w:val="24"/>
          <w:u w:val="single"/>
        </w:rPr>
        <w:t>A</w:t>
      </w:r>
      <w:r w:rsidR="003F3D5E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Pr="00903CF5">
        <w:rPr>
          <w:rFonts w:ascii="Times New Roman" w:hAnsi="Times New Roman" w:cs="Times New Roman"/>
          <w:b/>
          <w:sz w:val="24"/>
          <w:u w:val="single"/>
        </w:rPr>
        <w:t>N</w:t>
      </w:r>
      <w:r w:rsidR="003F3D5E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Pr="00903CF5">
        <w:rPr>
          <w:rFonts w:ascii="Times New Roman" w:hAnsi="Times New Roman" w:cs="Times New Roman"/>
          <w:b/>
          <w:sz w:val="24"/>
          <w:u w:val="single"/>
        </w:rPr>
        <w:t>Z</w:t>
      </w:r>
      <w:r w:rsidR="003F3D5E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Pr="00903CF5">
        <w:rPr>
          <w:rFonts w:ascii="Times New Roman" w:hAnsi="Times New Roman" w:cs="Times New Roman"/>
          <w:b/>
          <w:sz w:val="24"/>
          <w:u w:val="single"/>
        </w:rPr>
        <w:t>A</w:t>
      </w:r>
    </w:p>
    <w:p w:rsidR="00B31D29" w:rsidRPr="00B85F78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 w:rsidRPr="00AE72C2">
        <w:rPr>
          <w:rFonts w:ascii="Times New Roman" w:hAnsi="Times New Roman" w:cs="Times New Roman"/>
          <w:b/>
          <w:sz w:val="24"/>
        </w:rPr>
        <w:t>Art. 1º</w:t>
      </w:r>
      <w:r w:rsidR="00B85F78" w:rsidRPr="00AE72C2">
        <w:rPr>
          <w:rFonts w:ascii="Times New Roman" w:hAnsi="Times New Roman" w:cs="Times New Roman"/>
          <w:b/>
          <w:sz w:val="24"/>
        </w:rPr>
        <w:t>).-</w:t>
      </w:r>
      <w:r w:rsidR="00BC06B0">
        <w:rPr>
          <w:rFonts w:ascii="Times New Roman" w:hAnsi="Times New Roman" w:cs="Times New Roman"/>
          <w:sz w:val="24"/>
        </w:rPr>
        <w:tab/>
      </w:r>
      <w:r w:rsidRPr="00B85F78">
        <w:rPr>
          <w:rFonts w:ascii="Times New Roman" w:hAnsi="Times New Roman" w:cs="Times New Roman"/>
          <w:b/>
          <w:sz w:val="24"/>
        </w:rPr>
        <w:t>AUTOR</w:t>
      </w:r>
      <w:r w:rsidR="00987BD7">
        <w:rPr>
          <w:rFonts w:ascii="Times New Roman" w:hAnsi="Times New Roman" w:cs="Times New Roman"/>
          <w:b/>
          <w:sz w:val="24"/>
        </w:rPr>
        <w:t>Í</w:t>
      </w:r>
      <w:r w:rsidRPr="00B85F78">
        <w:rPr>
          <w:rFonts w:ascii="Times New Roman" w:hAnsi="Times New Roman" w:cs="Times New Roman"/>
          <w:b/>
          <w:sz w:val="24"/>
        </w:rPr>
        <w:t>ZASE</w:t>
      </w:r>
      <w:r w:rsidRPr="00B85F78">
        <w:rPr>
          <w:rFonts w:ascii="Times New Roman" w:hAnsi="Times New Roman" w:cs="Times New Roman"/>
          <w:sz w:val="24"/>
        </w:rPr>
        <w:t xml:space="preserve"> a la firma </w:t>
      </w:r>
      <w:r w:rsidRPr="00B85F78">
        <w:rPr>
          <w:rFonts w:ascii="Times New Roman" w:hAnsi="Times New Roman" w:cs="Times New Roman"/>
          <w:b/>
          <w:sz w:val="24"/>
        </w:rPr>
        <w:t>TE</w:t>
      </w:r>
      <w:r w:rsidR="00B85F78" w:rsidRPr="00B85F78">
        <w:rPr>
          <w:rFonts w:ascii="Times New Roman" w:hAnsi="Times New Roman" w:cs="Times New Roman"/>
          <w:b/>
          <w:sz w:val="24"/>
        </w:rPr>
        <w:t>LMEX</w:t>
      </w:r>
      <w:r w:rsidRPr="00B85F78">
        <w:rPr>
          <w:rFonts w:ascii="Times New Roman" w:hAnsi="Times New Roman" w:cs="Times New Roman"/>
          <w:b/>
          <w:sz w:val="24"/>
        </w:rPr>
        <w:t xml:space="preserve"> ARGENTINA S.A.</w:t>
      </w:r>
      <w:r w:rsidRPr="00B85F78">
        <w:rPr>
          <w:rFonts w:ascii="Times New Roman" w:hAnsi="Times New Roman" w:cs="Times New Roman"/>
          <w:sz w:val="24"/>
        </w:rPr>
        <w:t xml:space="preserve">, a ejecutar la obra “Tendido </w:t>
      </w:r>
      <w:r w:rsidR="00B85F78">
        <w:rPr>
          <w:rFonts w:ascii="Times New Roman" w:hAnsi="Times New Roman" w:cs="Times New Roman"/>
          <w:sz w:val="24"/>
        </w:rPr>
        <w:t>a</w:t>
      </w:r>
      <w:r w:rsidR="00B85F78" w:rsidRPr="00B85F78">
        <w:rPr>
          <w:rFonts w:ascii="Times New Roman" w:hAnsi="Times New Roman" w:cs="Times New Roman"/>
          <w:sz w:val="24"/>
        </w:rPr>
        <w:t>éreo</w:t>
      </w:r>
      <w:r w:rsidRPr="00B85F78">
        <w:rPr>
          <w:rFonts w:ascii="Times New Roman" w:hAnsi="Times New Roman" w:cs="Times New Roman"/>
          <w:sz w:val="24"/>
        </w:rPr>
        <w:t xml:space="preserve"> de </w:t>
      </w:r>
      <w:r w:rsidR="00B85F78" w:rsidRPr="00B85F78">
        <w:rPr>
          <w:rFonts w:ascii="Times New Roman" w:hAnsi="Times New Roman" w:cs="Times New Roman"/>
          <w:sz w:val="24"/>
        </w:rPr>
        <w:t xml:space="preserve">fibra óptica </w:t>
      </w:r>
      <w:r w:rsidRPr="00B85F78">
        <w:rPr>
          <w:rFonts w:ascii="Times New Roman" w:hAnsi="Times New Roman" w:cs="Times New Roman"/>
          <w:sz w:val="24"/>
        </w:rPr>
        <w:t xml:space="preserve">acceso </w:t>
      </w:r>
      <w:r w:rsidR="00B85F78" w:rsidRPr="00B85F78">
        <w:rPr>
          <w:rFonts w:ascii="Times New Roman" w:hAnsi="Times New Roman" w:cs="Times New Roman"/>
          <w:sz w:val="24"/>
        </w:rPr>
        <w:t>Lear</w:t>
      </w:r>
      <w:r w:rsidRPr="00B85F78">
        <w:rPr>
          <w:rFonts w:ascii="Times New Roman" w:hAnsi="Times New Roman" w:cs="Times New Roman"/>
          <w:sz w:val="24"/>
        </w:rPr>
        <w:t xml:space="preserve"> – Parque Industrial San Francisco”, en el Dominio Público Municipal</w:t>
      </w:r>
      <w:r w:rsidR="00BF14B2">
        <w:rPr>
          <w:rFonts w:ascii="Times New Roman" w:hAnsi="Times New Roman" w:cs="Times New Roman"/>
          <w:sz w:val="24"/>
        </w:rPr>
        <w:t>,</w:t>
      </w:r>
      <w:r w:rsidRPr="00B85F78">
        <w:rPr>
          <w:rFonts w:ascii="Times New Roman" w:hAnsi="Times New Roman" w:cs="Times New Roman"/>
          <w:sz w:val="24"/>
        </w:rPr>
        <w:t xml:space="preserve"> detallado en plano obrante</w:t>
      </w:r>
      <w:r w:rsidR="00B85F78">
        <w:rPr>
          <w:rFonts w:ascii="Times New Roman" w:hAnsi="Times New Roman" w:cs="Times New Roman"/>
          <w:sz w:val="24"/>
        </w:rPr>
        <w:t xml:space="preserve"> a fojas</w:t>
      </w:r>
      <w:r w:rsidRPr="00B85F78">
        <w:rPr>
          <w:rFonts w:ascii="Times New Roman" w:hAnsi="Times New Roman" w:cs="Times New Roman"/>
          <w:sz w:val="24"/>
        </w:rPr>
        <w:t xml:space="preserve"> 138 y 179 del Ex</w:t>
      </w:r>
      <w:r w:rsidR="00B85F78">
        <w:rPr>
          <w:rFonts w:ascii="Times New Roman" w:hAnsi="Times New Roman" w:cs="Times New Roman"/>
          <w:sz w:val="24"/>
        </w:rPr>
        <w:t>pediente Nº</w:t>
      </w:r>
      <w:r w:rsidRPr="00B85F78">
        <w:rPr>
          <w:rFonts w:ascii="Times New Roman" w:hAnsi="Times New Roman" w:cs="Times New Roman"/>
          <w:sz w:val="24"/>
        </w:rPr>
        <w:t xml:space="preserve"> 133756/EXTER/2022.</w:t>
      </w:r>
      <w:r w:rsidR="00B85F78">
        <w:rPr>
          <w:rFonts w:ascii="Times New Roman" w:hAnsi="Times New Roman" w:cs="Times New Roman"/>
          <w:sz w:val="24"/>
        </w:rPr>
        <w:t>-</w:t>
      </w:r>
    </w:p>
    <w:p w:rsidR="00B31D29" w:rsidRPr="00B85F78" w:rsidRDefault="00987BD7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 w:rsidRPr="00AE72C2">
        <w:rPr>
          <w:rFonts w:ascii="Times New Roman" w:hAnsi="Times New Roman" w:cs="Times New Roman"/>
          <w:b/>
          <w:sz w:val="24"/>
        </w:rPr>
        <w:t>Art.</w:t>
      </w:r>
      <w:r w:rsidR="00B31D29" w:rsidRPr="00AE72C2">
        <w:rPr>
          <w:rFonts w:ascii="Times New Roman" w:hAnsi="Times New Roman" w:cs="Times New Roman"/>
          <w:b/>
          <w:sz w:val="24"/>
        </w:rPr>
        <w:t>2º)</w:t>
      </w:r>
      <w:r w:rsidR="00B85F78" w:rsidRPr="00AE72C2">
        <w:rPr>
          <w:rFonts w:ascii="Times New Roman" w:hAnsi="Times New Roman" w:cs="Times New Roman"/>
          <w:b/>
          <w:sz w:val="24"/>
        </w:rPr>
        <w:t>.-</w:t>
      </w:r>
      <w:r w:rsidR="00BC06B0" w:rsidRPr="00AE72C2">
        <w:rPr>
          <w:rFonts w:ascii="Times New Roman" w:hAnsi="Times New Roman" w:cs="Times New Roman"/>
          <w:b/>
          <w:sz w:val="24"/>
        </w:rPr>
        <w:tab/>
      </w:r>
      <w:r w:rsidR="00B31D29" w:rsidRPr="00B85F78">
        <w:rPr>
          <w:rFonts w:ascii="Times New Roman" w:hAnsi="Times New Roman" w:cs="Times New Roman"/>
          <w:b/>
          <w:sz w:val="24"/>
        </w:rPr>
        <w:t>REGÍSTRESE</w:t>
      </w:r>
      <w:r w:rsidR="00B31D29" w:rsidRPr="00B85F78">
        <w:rPr>
          <w:rFonts w:ascii="Times New Roman" w:hAnsi="Times New Roman" w:cs="Times New Roman"/>
          <w:sz w:val="24"/>
        </w:rPr>
        <w:t>, comuníquese al Departamento Ejecutivo, publíquese y archívese.-</w:t>
      </w:r>
    </w:p>
    <w:p w:rsidR="00B31D29" w:rsidRPr="00B85F78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B31D29" w:rsidRDefault="00B31D29" w:rsidP="00B85F78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B85F78">
        <w:rPr>
          <w:rFonts w:ascii="Times New Roman" w:hAnsi="Times New Roman" w:cs="Times New Roman"/>
          <w:sz w:val="24"/>
        </w:rPr>
        <w:t xml:space="preserve">Dada en la Sala de Sesiones del Honorable Concejo Deliberante de la </w:t>
      </w:r>
      <w:r w:rsidR="00987BD7">
        <w:rPr>
          <w:rFonts w:ascii="Times New Roman" w:hAnsi="Times New Roman" w:cs="Times New Roman"/>
          <w:sz w:val="24"/>
        </w:rPr>
        <w:t>ciudad de San Francisco, a los tres</w:t>
      </w:r>
      <w:r w:rsidRPr="00B85F78">
        <w:rPr>
          <w:rFonts w:ascii="Times New Roman" w:hAnsi="Times New Roman" w:cs="Times New Roman"/>
          <w:sz w:val="24"/>
        </w:rPr>
        <w:t xml:space="preserve"> días d</w:t>
      </w:r>
      <w:r w:rsidR="00987BD7">
        <w:rPr>
          <w:rFonts w:ascii="Times New Roman" w:hAnsi="Times New Roman" w:cs="Times New Roman"/>
          <w:sz w:val="24"/>
        </w:rPr>
        <w:t>el mes de noviembre del año dos mil veintidós</w:t>
      </w:r>
      <w:r w:rsidRPr="00B85F78">
        <w:rPr>
          <w:rFonts w:ascii="Times New Roman" w:hAnsi="Times New Roman" w:cs="Times New Roman"/>
          <w:sz w:val="24"/>
        </w:rPr>
        <w:t>.-</w:t>
      </w:r>
    </w:p>
    <w:p w:rsidR="00BC06B0" w:rsidRDefault="00BC06B0" w:rsidP="00B85F78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BC06B0" w:rsidRDefault="00BC06B0" w:rsidP="00B85F78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0"/>
        <w:gridCol w:w="4490"/>
      </w:tblGrid>
      <w:tr w:rsidR="00BC06B0" w:rsidRPr="00130EBA" w:rsidTr="006E7BC5">
        <w:trPr>
          <w:trHeight w:val="366"/>
        </w:trPr>
        <w:tc>
          <w:tcPr>
            <w:tcW w:w="4490" w:type="dxa"/>
            <w:shd w:val="clear" w:color="auto" w:fill="auto"/>
          </w:tcPr>
          <w:p w:rsidR="00BC06B0" w:rsidRPr="00BC06B0" w:rsidRDefault="00BC06B0" w:rsidP="00BC0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6B0">
              <w:rPr>
                <w:rFonts w:ascii="Times New Roman" w:hAnsi="Times New Roman" w:cs="Times New Roman"/>
                <w:b/>
                <w:sz w:val="24"/>
                <w:szCs w:val="24"/>
              </w:rPr>
              <w:t>Dr. Juan Martín Losano</w:t>
            </w:r>
          </w:p>
          <w:p w:rsidR="00BC06B0" w:rsidRPr="00BC06B0" w:rsidRDefault="00BC06B0" w:rsidP="00BC0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6B0">
              <w:rPr>
                <w:rFonts w:ascii="Times New Roman" w:hAnsi="Times New Roman" w:cs="Times New Roman"/>
                <w:b/>
                <w:sz w:val="24"/>
                <w:szCs w:val="24"/>
              </w:rPr>
              <w:t>Secretario H.C.D.</w:t>
            </w:r>
          </w:p>
        </w:tc>
        <w:tc>
          <w:tcPr>
            <w:tcW w:w="4490" w:type="dxa"/>
            <w:shd w:val="clear" w:color="auto" w:fill="auto"/>
          </w:tcPr>
          <w:p w:rsidR="00BC06B0" w:rsidRPr="00BC06B0" w:rsidRDefault="00BC06B0" w:rsidP="00BC0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6B0">
              <w:rPr>
                <w:rFonts w:ascii="Times New Roman" w:hAnsi="Times New Roman" w:cs="Times New Roman"/>
                <w:b/>
                <w:sz w:val="24"/>
                <w:szCs w:val="24"/>
              </w:rPr>
              <w:t>Dr. Gustavo J. Klein</w:t>
            </w:r>
          </w:p>
          <w:p w:rsidR="00BC06B0" w:rsidRPr="00BC06B0" w:rsidRDefault="00BC06B0" w:rsidP="00BC0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6B0">
              <w:rPr>
                <w:rFonts w:ascii="Times New Roman" w:hAnsi="Times New Roman" w:cs="Times New Roman"/>
                <w:b/>
                <w:sz w:val="24"/>
                <w:szCs w:val="24"/>
              </w:rPr>
              <w:t>Presidente H.C.D.</w:t>
            </w:r>
          </w:p>
        </w:tc>
      </w:tr>
    </w:tbl>
    <w:p w:rsidR="00BC06B0" w:rsidRPr="00B85F78" w:rsidRDefault="00BC06B0" w:rsidP="00B85F78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B31D29" w:rsidRPr="00B85F78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B31D29" w:rsidRPr="00B85F78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BC06B0" w:rsidRPr="00B85F78" w:rsidRDefault="00B31D29" w:rsidP="00987BD7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 w:rsidRPr="00B85F78">
        <w:rPr>
          <w:rFonts w:ascii="Times New Roman" w:hAnsi="Times New Roman" w:cs="Times New Roman"/>
          <w:sz w:val="24"/>
        </w:rPr>
        <w:t xml:space="preserve">    </w:t>
      </w:r>
      <w:r w:rsidR="00B85F78">
        <w:rPr>
          <w:rFonts w:ascii="Times New Roman" w:hAnsi="Times New Roman" w:cs="Times New Roman"/>
          <w:sz w:val="24"/>
        </w:rPr>
        <w:t xml:space="preserve">   </w:t>
      </w:r>
    </w:p>
    <w:p w:rsidR="00987BD7" w:rsidRPr="00B85F78" w:rsidRDefault="00987BD7" w:rsidP="00987BD7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B31D29" w:rsidRPr="00B85F78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sectPr w:rsidR="00B31D29" w:rsidRPr="00B85F78" w:rsidSect="00AE72C2">
      <w:pgSz w:w="12240" w:h="20160" w:code="5"/>
      <w:pgMar w:top="3232" w:right="1304" w:bottom="1531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29"/>
    <w:rsid w:val="003F3D5E"/>
    <w:rsid w:val="00624462"/>
    <w:rsid w:val="00903CF5"/>
    <w:rsid w:val="00966F91"/>
    <w:rsid w:val="00987BD7"/>
    <w:rsid w:val="00AE72C2"/>
    <w:rsid w:val="00B31D29"/>
    <w:rsid w:val="00B85F78"/>
    <w:rsid w:val="00BC06B0"/>
    <w:rsid w:val="00BF14B2"/>
    <w:rsid w:val="00CF23FE"/>
    <w:rsid w:val="00E0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DEB10E-F162-4A34-A8EA-488029BD0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7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72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2022-11-04T10:43:00Z</cp:lastPrinted>
  <dcterms:created xsi:type="dcterms:W3CDTF">2022-11-04T10:15:00Z</dcterms:created>
  <dcterms:modified xsi:type="dcterms:W3CDTF">2022-11-04T10:43:00Z</dcterms:modified>
</cp:coreProperties>
</file>