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3675D5">
      <w:pPr>
        <w:spacing w:line="240" w:lineRule="auto"/>
        <w:ind w:right="-461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077698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7347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B178A5" w:rsidRPr="00B178A5" w:rsidRDefault="00981BC8" w:rsidP="00077698">
      <w:pPr>
        <w:widowControl w:val="0"/>
        <w:spacing w:line="240" w:lineRule="auto"/>
        <w:ind w:left="902" w:hanging="96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178A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</w:t>
      </w:r>
      <w:r w:rsidR="00077698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Pr="00B178A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1º).-</w:t>
      </w:r>
      <w:r w:rsidR="0007769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B178A5">
        <w:rPr>
          <w:rFonts w:ascii="Times New Roman" w:hAnsi="Times New Roman" w:cs="Times New Roman"/>
          <w:b/>
          <w:sz w:val="24"/>
          <w:szCs w:val="24"/>
        </w:rPr>
        <w:t>RECTIFÍ</w:t>
      </w:r>
      <w:r w:rsidR="00B178A5" w:rsidRPr="00B178A5">
        <w:rPr>
          <w:rFonts w:ascii="Times New Roman" w:hAnsi="Times New Roman" w:cs="Times New Roman"/>
          <w:b/>
          <w:sz w:val="24"/>
          <w:szCs w:val="24"/>
        </w:rPr>
        <w:t>CASE</w:t>
      </w:r>
      <w:r w:rsidR="00B178A5" w:rsidRPr="00B178A5">
        <w:rPr>
          <w:rFonts w:ascii="Times New Roman" w:hAnsi="Times New Roman" w:cs="Times New Roman"/>
          <w:sz w:val="24"/>
          <w:szCs w:val="24"/>
        </w:rPr>
        <w:t xml:space="preserve"> el </w:t>
      </w:r>
      <w:r w:rsidR="00B178A5" w:rsidRPr="00B178A5">
        <w:rPr>
          <w:rFonts w:ascii="Times New Roman" w:hAnsi="Times New Roman" w:cs="Times New Roman"/>
          <w:b/>
          <w:sz w:val="24"/>
          <w:szCs w:val="24"/>
        </w:rPr>
        <w:t xml:space="preserve">PRESUPUESTO GENERAL </w:t>
      </w:r>
      <w:r w:rsidR="00077698">
        <w:rPr>
          <w:rFonts w:ascii="Times New Roman" w:hAnsi="Times New Roman" w:cs="Times New Roman"/>
          <w:b/>
          <w:iCs/>
          <w:sz w:val="24"/>
          <w:szCs w:val="24"/>
        </w:rPr>
        <w:t>ANUAL DE GASTOS Y CÁ</w:t>
      </w:r>
      <w:r w:rsidR="00B178A5" w:rsidRPr="00B178A5">
        <w:rPr>
          <w:rFonts w:ascii="Times New Roman" w:hAnsi="Times New Roman" w:cs="Times New Roman"/>
          <w:b/>
          <w:iCs/>
          <w:sz w:val="24"/>
          <w:szCs w:val="24"/>
        </w:rPr>
        <w:t xml:space="preserve">LCULO DE RECURSOS </w:t>
      </w:r>
      <w:r w:rsidR="00077698">
        <w:rPr>
          <w:rFonts w:ascii="Times New Roman" w:hAnsi="Times New Roman" w:cs="Times New Roman"/>
          <w:b/>
          <w:iCs/>
          <w:sz w:val="24"/>
          <w:szCs w:val="24"/>
        </w:rPr>
        <w:t xml:space="preserve"> - </w:t>
      </w:r>
      <w:r w:rsidR="00B178A5" w:rsidRPr="00B178A5">
        <w:rPr>
          <w:rFonts w:ascii="Times New Roman" w:hAnsi="Times New Roman" w:cs="Times New Roman"/>
          <w:b/>
          <w:iCs/>
          <w:sz w:val="24"/>
          <w:szCs w:val="24"/>
        </w:rPr>
        <w:t>AÑO 2021</w:t>
      </w:r>
      <w:r w:rsidR="00077698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B178A5" w:rsidRPr="00B178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178A5" w:rsidRPr="00B178A5">
        <w:rPr>
          <w:rFonts w:ascii="Times New Roman" w:hAnsi="Times New Roman" w:cs="Times New Roman"/>
          <w:iCs/>
          <w:sz w:val="24"/>
          <w:szCs w:val="24"/>
        </w:rPr>
        <w:t>procediendo</w:t>
      </w:r>
      <w:r w:rsidR="00B178A5" w:rsidRPr="00B178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178A5" w:rsidRPr="00B178A5">
        <w:rPr>
          <w:rFonts w:ascii="Times New Roman" w:hAnsi="Times New Roman" w:cs="Times New Roman"/>
          <w:iCs/>
          <w:sz w:val="24"/>
          <w:szCs w:val="24"/>
        </w:rPr>
        <w:t>a modificar las Partidas Principales</w:t>
      </w:r>
      <w:r w:rsidR="00B178A5" w:rsidRPr="00B178A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B178A5" w:rsidRPr="00B178A5">
        <w:rPr>
          <w:rFonts w:ascii="Times New Roman" w:hAnsi="Times New Roman" w:cs="Times New Roman"/>
          <w:iCs/>
          <w:sz w:val="24"/>
          <w:szCs w:val="24"/>
        </w:rPr>
        <w:t xml:space="preserve">de acuerdo al Anexo I </w:t>
      </w:r>
      <w:r w:rsidR="00B178A5">
        <w:rPr>
          <w:rFonts w:ascii="Times New Roman" w:hAnsi="Times New Roman" w:cs="Times New Roman"/>
          <w:iCs/>
          <w:sz w:val="24"/>
          <w:szCs w:val="24"/>
        </w:rPr>
        <w:t>que es parte integrante de la presente.</w:t>
      </w:r>
      <w:r w:rsidR="00B178A5" w:rsidRPr="00B178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162A44" w:rsidRDefault="00B178A5" w:rsidP="00077698">
      <w:pPr>
        <w:pStyle w:val="Textoindependiente"/>
        <w:tabs>
          <w:tab w:val="left" w:pos="5220"/>
        </w:tabs>
        <w:ind w:left="902" w:hanging="964"/>
        <w:jc w:val="both"/>
        <w:rPr>
          <w:rFonts w:ascii="Times New Roman" w:hAnsi="Times New Roman" w:cs="Times New Roman"/>
          <w:u w:val="none"/>
        </w:rPr>
      </w:pPr>
      <w:r w:rsidRPr="00B178A5">
        <w:rPr>
          <w:rFonts w:ascii="Times New Roman" w:hAnsi="Times New Roman" w:cs="Times New Roman"/>
          <w:b/>
          <w:iCs/>
          <w:u w:val="none"/>
        </w:rPr>
        <w:t>Art.</w:t>
      </w:r>
      <w:r w:rsidR="00077698">
        <w:rPr>
          <w:rFonts w:ascii="Times New Roman" w:hAnsi="Times New Roman" w:cs="Times New Roman"/>
          <w:b/>
          <w:iCs/>
          <w:u w:val="none"/>
        </w:rPr>
        <w:t xml:space="preserve"> </w:t>
      </w:r>
      <w:r w:rsidRPr="00B178A5">
        <w:rPr>
          <w:rFonts w:ascii="Times New Roman" w:hAnsi="Times New Roman" w:cs="Times New Roman"/>
          <w:b/>
          <w:iCs/>
          <w:u w:val="none"/>
        </w:rPr>
        <w:t>2º)</w:t>
      </w:r>
      <w:r>
        <w:rPr>
          <w:rFonts w:ascii="Times New Roman" w:hAnsi="Times New Roman" w:cs="Times New Roman"/>
          <w:b/>
          <w:iCs/>
          <w:u w:val="none"/>
        </w:rPr>
        <w:t>.-</w:t>
      </w:r>
      <w:r w:rsidR="00077698">
        <w:rPr>
          <w:rFonts w:ascii="Times New Roman" w:hAnsi="Times New Roman" w:cs="Times New Roman"/>
          <w:iCs/>
          <w:u w:val="none"/>
        </w:rPr>
        <w:tab/>
      </w:r>
      <w:r w:rsidR="00077698">
        <w:rPr>
          <w:rFonts w:ascii="Times New Roman" w:hAnsi="Times New Roman" w:cs="Times New Roman"/>
          <w:bCs/>
          <w:iCs/>
          <w:u w:val="none"/>
        </w:rPr>
        <w:t xml:space="preserve">Con la </w:t>
      </w:r>
      <w:proofErr w:type="spellStart"/>
      <w:r w:rsidR="00077698">
        <w:rPr>
          <w:rFonts w:ascii="Times New Roman" w:hAnsi="Times New Roman" w:cs="Times New Roman"/>
          <w:bCs/>
          <w:iCs/>
          <w:u w:val="none"/>
        </w:rPr>
        <w:t>presente</w:t>
      </w:r>
      <w:proofErr w:type="spellEnd"/>
      <w:r w:rsidR="00077698">
        <w:rPr>
          <w:rFonts w:ascii="Times New Roman" w:hAnsi="Times New Roman" w:cs="Times New Roman"/>
          <w:bCs/>
          <w:iCs/>
          <w:u w:val="none"/>
        </w:rPr>
        <w:t xml:space="preserve"> </w:t>
      </w:r>
      <w:proofErr w:type="spellStart"/>
      <w:r w:rsidR="00077698">
        <w:rPr>
          <w:rFonts w:ascii="Times New Roman" w:hAnsi="Times New Roman" w:cs="Times New Roman"/>
          <w:bCs/>
          <w:iCs/>
          <w:u w:val="none"/>
        </w:rPr>
        <w:t>rectifi</w:t>
      </w:r>
      <w:r w:rsidRPr="00B178A5">
        <w:rPr>
          <w:rFonts w:ascii="Times New Roman" w:hAnsi="Times New Roman" w:cs="Times New Roman"/>
          <w:bCs/>
          <w:iCs/>
          <w:u w:val="none"/>
        </w:rPr>
        <w:t>cación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</w:t>
      </w:r>
      <w:proofErr w:type="spellStart"/>
      <w:r w:rsidRPr="00B178A5">
        <w:rPr>
          <w:rFonts w:ascii="Times New Roman" w:hAnsi="Times New Roman" w:cs="Times New Roman"/>
          <w:bCs/>
          <w:iCs/>
          <w:u w:val="none"/>
        </w:rPr>
        <w:t>que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</w:t>
      </w:r>
      <w:proofErr w:type="spellStart"/>
      <w:r w:rsidRPr="00B178A5">
        <w:rPr>
          <w:rFonts w:ascii="Times New Roman" w:hAnsi="Times New Roman" w:cs="Times New Roman"/>
          <w:bCs/>
          <w:iCs/>
          <w:u w:val="none"/>
        </w:rPr>
        <w:t>lleva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el Nº 2, </w:t>
      </w:r>
      <w:r w:rsidRPr="00B178A5">
        <w:rPr>
          <w:rFonts w:ascii="Times New Roman" w:hAnsi="Times New Roman" w:cs="Times New Roman"/>
          <w:u w:val="none"/>
        </w:rPr>
        <w:t xml:space="preserve"> </w:t>
      </w:r>
      <w:proofErr w:type="spellStart"/>
      <w:r w:rsidRPr="00B178A5">
        <w:rPr>
          <w:rFonts w:ascii="Times New Roman" w:hAnsi="Times New Roman" w:cs="Times New Roman"/>
          <w:bCs/>
          <w:iCs/>
          <w:u w:val="none"/>
        </w:rPr>
        <w:t>fíjase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en la </w:t>
      </w:r>
      <w:proofErr w:type="spellStart"/>
      <w:r w:rsidRPr="00B178A5">
        <w:rPr>
          <w:rFonts w:ascii="Times New Roman" w:hAnsi="Times New Roman" w:cs="Times New Roman"/>
          <w:bCs/>
          <w:iCs/>
          <w:u w:val="none"/>
        </w:rPr>
        <w:t>suma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de</w:t>
      </w:r>
      <w:r>
        <w:rPr>
          <w:rFonts w:ascii="Times New Roman" w:hAnsi="Times New Roman" w:cs="Times New Roman"/>
          <w:b/>
          <w:bCs/>
          <w:iCs/>
          <w:u w:val="none"/>
        </w:rPr>
        <w:t xml:space="preserve"> </w:t>
      </w:r>
      <w:r w:rsidRPr="00B178A5">
        <w:rPr>
          <w:rFonts w:ascii="Times New Roman" w:hAnsi="Times New Roman" w:cs="Times New Roman"/>
          <w:b/>
          <w:iCs/>
          <w:u w:val="none"/>
        </w:rPr>
        <w:t>$</w:t>
      </w:r>
      <w:r w:rsidRPr="00B178A5">
        <w:rPr>
          <w:rFonts w:ascii="Times New Roman" w:eastAsia="Calibri" w:hAnsi="Times New Roman" w:cs="Times New Roman"/>
          <w:b/>
          <w:bCs/>
          <w:color w:val="000000"/>
          <w:u w:val="none"/>
        </w:rPr>
        <w:t xml:space="preserve"> 3.640.916.736 </w:t>
      </w:r>
      <w:r w:rsidRPr="00B178A5">
        <w:rPr>
          <w:rFonts w:ascii="Times New Roman" w:hAnsi="Times New Roman" w:cs="Times New Roman"/>
          <w:b/>
          <w:u w:val="none"/>
        </w:rPr>
        <w:t>(PESOS TRES MIL SEISCIENTOS CUARE</w:t>
      </w:r>
      <w:r>
        <w:rPr>
          <w:rFonts w:ascii="Times New Roman" w:hAnsi="Times New Roman" w:cs="Times New Roman"/>
          <w:b/>
          <w:u w:val="none"/>
        </w:rPr>
        <w:t>NTA MILLONES NOVECIENTOS DIECISÉ</w:t>
      </w:r>
      <w:r w:rsidRPr="00B178A5">
        <w:rPr>
          <w:rFonts w:ascii="Times New Roman" w:hAnsi="Times New Roman" w:cs="Times New Roman"/>
          <w:b/>
          <w:u w:val="none"/>
        </w:rPr>
        <w:t xml:space="preserve">IS MIL SETECIENTOS TREINTA Y SEIS) </w:t>
      </w:r>
      <w:r w:rsidRPr="00B178A5">
        <w:rPr>
          <w:rFonts w:ascii="Times New Roman" w:hAnsi="Times New Roman" w:cs="Times New Roman"/>
          <w:iCs/>
          <w:u w:val="none"/>
        </w:rPr>
        <w:t>el</w:t>
      </w:r>
      <w:r w:rsidRPr="00B178A5">
        <w:rPr>
          <w:rFonts w:ascii="Times New Roman" w:hAnsi="Times New Roman" w:cs="Times New Roman"/>
          <w:b/>
          <w:iCs/>
          <w:u w:val="none"/>
        </w:rPr>
        <w:t xml:space="preserve"> </w:t>
      </w:r>
      <w:r w:rsidRPr="00B178A5">
        <w:rPr>
          <w:rFonts w:ascii="Times New Roman" w:hAnsi="Times New Roman" w:cs="Times New Roman"/>
          <w:iCs/>
          <w:u w:val="none"/>
        </w:rPr>
        <w:t xml:space="preserve">PRESUPUESTO GENERAL </w:t>
      </w:r>
      <w:r>
        <w:rPr>
          <w:rFonts w:ascii="Times New Roman" w:hAnsi="Times New Roman" w:cs="Times New Roman"/>
          <w:bCs/>
          <w:iCs/>
          <w:u w:val="none"/>
        </w:rPr>
        <w:t>ANUAL DE GASTOS Y CÁ</w:t>
      </w:r>
      <w:r w:rsidRPr="00B178A5">
        <w:rPr>
          <w:rFonts w:ascii="Times New Roman" w:hAnsi="Times New Roman" w:cs="Times New Roman"/>
          <w:bCs/>
          <w:iCs/>
          <w:u w:val="none"/>
        </w:rPr>
        <w:t xml:space="preserve">LCULO DE RECURSOS </w:t>
      </w:r>
      <w:r w:rsidR="00077698">
        <w:rPr>
          <w:rFonts w:ascii="Times New Roman" w:hAnsi="Times New Roman" w:cs="Times New Roman"/>
          <w:bCs/>
          <w:iCs/>
          <w:u w:val="none"/>
        </w:rPr>
        <w:t xml:space="preserve"> - </w:t>
      </w:r>
      <w:r w:rsidRPr="00B178A5">
        <w:rPr>
          <w:rFonts w:ascii="Times New Roman" w:hAnsi="Times New Roman" w:cs="Times New Roman"/>
          <w:bCs/>
          <w:iCs/>
          <w:u w:val="none"/>
        </w:rPr>
        <w:t>AÑO 2021,</w:t>
      </w:r>
      <w:r>
        <w:rPr>
          <w:rFonts w:ascii="Times New Roman" w:hAnsi="Times New Roman" w:cs="Times New Roman"/>
          <w:bCs/>
          <w:iCs/>
          <w:u w:val="none"/>
        </w:rPr>
        <w:t xml:space="preserve">  </w:t>
      </w:r>
      <w:proofErr w:type="spellStart"/>
      <w:r>
        <w:rPr>
          <w:rFonts w:ascii="Times New Roman" w:hAnsi="Times New Roman" w:cs="Times New Roman"/>
          <w:bCs/>
          <w:iCs/>
          <w:u w:val="none"/>
        </w:rPr>
        <w:t>incluí</w:t>
      </w:r>
      <w:r w:rsidRPr="00B178A5">
        <w:rPr>
          <w:rFonts w:ascii="Times New Roman" w:hAnsi="Times New Roman" w:cs="Times New Roman"/>
          <w:bCs/>
          <w:iCs/>
          <w:u w:val="none"/>
        </w:rPr>
        <w:t>das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</w:t>
      </w:r>
      <w:proofErr w:type="spellStart"/>
      <w:r w:rsidRPr="00B178A5">
        <w:rPr>
          <w:rFonts w:ascii="Times New Roman" w:hAnsi="Times New Roman" w:cs="Times New Roman"/>
          <w:bCs/>
          <w:iCs/>
          <w:u w:val="none"/>
        </w:rPr>
        <w:t>sus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</w:t>
      </w:r>
      <w:proofErr w:type="spellStart"/>
      <w:r w:rsidRPr="00B178A5">
        <w:rPr>
          <w:rFonts w:ascii="Times New Roman" w:hAnsi="Times New Roman" w:cs="Times New Roman"/>
          <w:bCs/>
          <w:iCs/>
          <w:u w:val="none"/>
        </w:rPr>
        <w:t>cuentas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de </w:t>
      </w:r>
      <w:proofErr w:type="spellStart"/>
      <w:r w:rsidRPr="00B178A5">
        <w:rPr>
          <w:rFonts w:ascii="Times New Roman" w:hAnsi="Times New Roman" w:cs="Times New Roman"/>
          <w:bCs/>
          <w:iCs/>
          <w:u w:val="none"/>
        </w:rPr>
        <w:t>orden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</w:t>
      </w:r>
      <w:proofErr w:type="spellStart"/>
      <w:r w:rsidRPr="00B178A5">
        <w:rPr>
          <w:rFonts w:ascii="Times New Roman" w:hAnsi="Times New Roman" w:cs="Times New Roman"/>
          <w:bCs/>
          <w:iCs/>
          <w:u w:val="none"/>
        </w:rPr>
        <w:t>para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el  </w:t>
      </w:r>
      <w:proofErr w:type="spellStart"/>
      <w:r w:rsidRPr="00B178A5">
        <w:rPr>
          <w:rFonts w:ascii="Times New Roman" w:hAnsi="Times New Roman" w:cs="Times New Roman"/>
          <w:bCs/>
          <w:iCs/>
          <w:u w:val="none"/>
        </w:rPr>
        <w:t>presente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 xml:space="preserve"> </w:t>
      </w:r>
      <w:proofErr w:type="spellStart"/>
      <w:r w:rsidRPr="00B178A5">
        <w:rPr>
          <w:rFonts w:ascii="Times New Roman" w:hAnsi="Times New Roman" w:cs="Times New Roman"/>
          <w:bCs/>
          <w:iCs/>
          <w:u w:val="none"/>
        </w:rPr>
        <w:t>ejercicio</w:t>
      </w:r>
      <w:proofErr w:type="spellEnd"/>
      <w:r w:rsidRPr="00B178A5">
        <w:rPr>
          <w:rFonts w:ascii="Times New Roman" w:hAnsi="Times New Roman" w:cs="Times New Roman"/>
          <w:bCs/>
          <w:iCs/>
          <w:u w:val="none"/>
        </w:rPr>
        <w:t>.-</w:t>
      </w:r>
      <w:r w:rsidRPr="00B178A5">
        <w:rPr>
          <w:rFonts w:ascii="Times New Roman" w:hAnsi="Times New Roman" w:cs="Times New Roman"/>
          <w:u w:val="none"/>
        </w:rPr>
        <w:t xml:space="preserve"> </w:t>
      </w:r>
    </w:p>
    <w:p w:rsidR="00077698" w:rsidRPr="00077698" w:rsidRDefault="00077698" w:rsidP="00077698">
      <w:pPr>
        <w:pStyle w:val="Textoindependiente"/>
        <w:tabs>
          <w:tab w:val="left" w:pos="5220"/>
        </w:tabs>
        <w:ind w:left="902" w:hanging="964"/>
        <w:jc w:val="both"/>
        <w:rPr>
          <w:rFonts w:ascii="Times New Roman" w:hAnsi="Times New Roman" w:cs="Times New Roman"/>
          <w:u w:val="none"/>
        </w:rPr>
      </w:pPr>
    </w:p>
    <w:p w:rsidR="001E433D" w:rsidRPr="00AC1C16" w:rsidRDefault="00B178A5" w:rsidP="00077698">
      <w:pPr>
        <w:spacing w:line="240" w:lineRule="auto"/>
        <w:ind w:left="907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0776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077698">
        <w:rPr>
          <w:rFonts w:ascii="Times New Roman" w:hAnsi="Times New Roman" w:cs="Times New Roman"/>
          <w:b/>
          <w:sz w:val="24"/>
          <w:szCs w:val="24"/>
        </w:rPr>
        <w:t>º).-</w:t>
      </w:r>
      <w:r w:rsidR="00077698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52560B">
        <w:rPr>
          <w:rFonts w:ascii="Times New Roman" w:hAnsi="Times New Roman" w:cs="Times New Roman"/>
          <w:sz w:val="24"/>
          <w:szCs w:val="24"/>
        </w:rPr>
        <w:t xml:space="preserve"> San Francisco, a los veintiún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AC04CD">
        <w:rPr>
          <w:rFonts w:ascii="Times New Roman" w:hAnsi="Times New Roman" w:cs="Times New Roman"/>
          <w:sz w:val="24"/>
          <w:szCs w:val="24"/>
        </w:rPr>
        <w:t>es de octu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09261B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261B" w:rsidRDefault="00092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020" w:type="dxa"/>
        <w:tblInd w:w="63" w:type="dxa"/>
        <w:tblCellMar>
          <w:left w:w="70" w:type="dxa"/>
          <w:right w:w="70" w:type="dxa"/>
        </w:tblCellMar>
        <w:tblLook w:val="04A0"/>
      </w:tblPr>
      <w:tblGrid>
        <w:gridCol w:w="3835"/>
        <w:gridCol w:w="1701"/>
        <w:gridCol w:w="1417"/>
        <w:gridCol w:w="7067"/>
      </w:tblGrid>
      <w:tr w:rsidR="0009261B" w:rsidRPr="00756E42" w:rsidTr="00847347">
        <w:trPr>
          <w:trHeight w:val="31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lastRenderedPageBreak/>
              <w:t>ANEXO 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756E42" w:rsidRDefault="0009261B" w:rsidP="00291333">
            <w:pPr>
              <w:jc w:val="center"/>
              <w:rPr>
                <w:rFonts w:ascii="Arial" w:hAnsi="Arial" w:cs="Arial"/>
                <w:lang w:eastAsia="es-AR"/>
              </w:rPr>
            </w:pP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8473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>RECTIFICACION   PRESUPUESTO 2021 Nº2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756E42" w:rsidRDefault="0009261B" w:rsidP="00291333">
            <w:pPr>
              <w:jc w:val="center"/>
              <w:rPr>
                <w:rFonts w:ascii="Arial" w:hAnsi="Arial" w:cs="Arial"/>
                <w:lang w:eastAsia="es-AR"/>
              </w:rPr>
            </w:pP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756E42" w:rsidRDefault="0009261B" w:rsidP="00291333">
            <w:pPr>
              <w:jc w:val="center"/>
              <w:rPr>
                <w:rFonts w:ascii="Arial" w:hAnsi="Arial" w:cs="Arial"/>
                <w:b/>
                <w:bCs/>
                <w:lang w:eastAsia="es-AR"/>
              </w:rPr>
            </w:pP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>PARTIDAS DE INGRESOS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756E42" w:rsidRDefault="0009261B" w:rsidP="00291333">
            <w:pPr>
              <w:jc w:val="center"/>
              <w:rPr>
                <w:rFonts w:ascii="Arial" w:hAnsi="Arial" w:cs="Arial"/>
                <w:b/>
                <w:bCs/>
                <w:lang w:eastAsia="es-AR"/>
              </w:rPr>
            </w:pP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>Cuentas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EA52F9" w:rsidP="00092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    </w:t>
            </w:r>
            <w:r w:rsidR="0009261B"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PART. ACTUAL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092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 INCREMENTO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847347" w:rsidRDefault="0009261B" w:rsidP="008473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 w:rsidRPr="0084734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PART.ACTUALIZADA </w:t>
            </w: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1.1.01.02. Contribución que </w:t>
            </w:r>
            <w:proofErr w:type="spellStart"/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>inc.s</w:t>
            </w:r>
            <w:proofErr w:type="spellEnd"/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>/Comercio e Industria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847347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$    </w:t>
            </w:r>
            <w:r w:rsid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 </w:t>
            </w:r>
            <w:r w:rsidR="0009261B"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>695.875.004,00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09261B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$ </w:t>
            </w: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230.000.000,00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EA52F9" w:rsidRDefault="00847347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EA52F9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$  </w:t>
            </w:r>
            <w:r w:rsidR="0009261B" w:rsidRPr="00EA52F9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</w:t>
            </w:r>
            <w:r w:rsidR="00EA52F9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</w:t>
            </w:r>
            <w:r w:rsidR="0009261B" w:rsidRPr="00EA52F9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925.875.004,00 </w:t>
            </w: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1.1.02.12. Impuestos para Financiación Obras y </w:t>
            </w:r>
            <w:proofErr w:type="spellStart"/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>Serv.Pcos.FOSP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EA52F9" w:rsidP="0009261B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$      </w:t>
            </w:r>
            <w:r w:rsidR="0009261B"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192.044.713,00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09261B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$  23.000.000,00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EA52F9" w:rsidRDefault="00847347" w:rsidP="00847347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EA52F9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$   </w:t>
            </w:r>
            <w:r w:rsidR="00EA52F9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</w:t>
            </w:r>
            <w:r w:rsidRPr="00EA52F9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 </w:t>
            </w:r>
            <w:r w:rsidR="0009261B" w:rsidRPr="00EA52F9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215.044.713,00 </w:t>
            </w: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>TOTAL  PRESUPUESTO  INGRESOS  AÑO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$      </w:t>
            </w:r>
            <w:r w:rsidR="00EA52F9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 </w:t>
            </w: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887.919.717,00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Default="0009261B" w:rsidP="00092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 </w:t>
            </w:r>
          </w:p>
          <w:p w:rsidR="0009261B" w:rsidRPr="0009261B" w:rsidRDefault="0009261B" w:rsidP="0009261B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$  </w:t>
            </w: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253.000.000,00 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52F9" w:rsidRDefault="00EA52F9" w:rsidP="00847347">
            <w:pPr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</w:pPr>
          </w:p>
          <w:p w:rsidR="0009261B" w:rsidRPr="00847347" w:rsidRDefault="00EA52F9" w:rsidP="00847347">
            <w:pPr>
              <w:rPr>
                <w:rFonts w:ascii="Arial" w:hAnsi="Arial" w:cs="Arial"/>
                <w:sz w:val="16"/>
                <w:szCs w:val="16"/>
                <w:lang w:eastAsia="es-A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  <w:t xml:space="preserve">$  </w:t>
            </w:r>
            <w:r w:rsidR="0009261B" w:rsidRPr="00847347"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  <w:t>1.140.919.717,00</w:t>
            </w: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  <w:p w:rsidR="00EA52F9" w:rsidRPr="0009261B" w:rsidRDefault="00EA52F9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847347" w:rsidRDefault="0009261B" w:rsidP="00291333">
            <w:pPr>
              <w:jc w:val="center"/>
              <w:rPr>
                <w:rFonts w:ascii="Arial" w:hAnsi="Arial" w:cs="Arial"/>
                <w:sz w:val="16"/>
                <w:szCs w:val="16"/>
                <w:lang w:eastAsia="es-AR"/>
              </w:rPr>
            </w:pP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>PARTIDA DE EGRESOS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1B" w:rsidRPr="00847347" w:rsidRDefault="0009261B" w:rsidP="00291333">
            <w:pPr>
              <w:jc w:val="center"/>
              <w:rPr>
                <w:rFonts w:ascii="Arial" w:hAnsi="Arial" w:cs="Arial"/>
                <w:sz w:val="16"/>
                <w:szCs w:val="16"/>
                <w:lang w:eastAsia="es-AR"/>
              </w:rPr>
            </w:pP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>Cuentas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EA52F9" w:rsidP="0009261B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    </w:t>
            </w:r>
            <w:r w:rsidR="0009261B"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PART. ACTUAL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09261B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 INCREMENTO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847347" w:rsidRDefault="0009261B" w:rsidP="00847347">
            <w:pPr>
              <w:rPr>
                <w:rFonts w:ascii="Arial" w:hAnsi="Arial" w:cs="Arial"/>
                <w:sz w:val="16"/>
                <w:szCs w:val="16"/>
                <w:lang w:eastAsia="es-AR"/>
              </w:rPr>
            </w:pPr>
            <w:r w:rsidRPr="00847347"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  <w:t xml:space="preserve">PART.ACTUALIZADA </w:t>
            </w:r>
          </w:p>
        </w:tc>
      </w:tr>
      <w:tr w:rsidR="0009261B" w:rsidRPr="00756E42" w:rsidTr="00847347">
        <w:trPr>
          <w:trHeight w:val="68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847347" w:rsidRDefault="0009261B" w:rsidP="00291333">
            <w:pPr>
              <w:jc w:val="center"/>
              <w:rPr>
                <w:rFonts w:ascii="Arial" w:hAnsi="Arial" w:cs="Arial"/>
                <w:sz w:val="16"/>
                <w:szCs w:val="16"/>
                <w:lang w:eastAsia="es-AR"/>
              </w:rPr>
            </w:pPr>
          </w:p>
        </w:tc>
      </w:tr>
      <w:tr w:rsidR="0009261B" w:rsidRPr="00756E42" w:rsidTr="00847347">
        <w:trPr>
          <w:trHeight w:val="68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847347" w:rsidRDefault="0009261B" w:rsidP="00291333">
            <w:pPr>
              <w:jc w:val="center"/>
              <w:rPr>
                <w:rFonts w:ascii="Arial" w:hAnsi="Arial" w:cs="Arial"/>
                <w:sz w:val="16"/>
                <w:szCs w:val="16"/>
                <w:lang w:eastAsia="es-AR"/>
              </w:rPr>
            </w:pPr>
          </w:p>
        </w:tc>
      </w:tr>
      <w:tr w:rsidR="0009261B" w:rsidRPr="00756E42" w:rsidTr="00847347">
        <w:trPr>
          <w:trHeight w:val="68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847347" w:rsidRDefault="0009261B" w:rsidP="00291333">
            <w:pPr>
              <w:jc w:val="center"/>
              <w:rPr>
                <w:rFonts w:ascii="Arial" w:hAnsi="Arial" w:cs="Arial"/>
                <w:sz w:val="16"/>
                <w:szCs w:val="16"/>
                <w:lang w:eastAsia="es-AR"/>
              </w:rPr>
            </w:pP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>2.1.02  TRABAJO PUBLICO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847347" w:rsidRDefault="0009261B" w:rsidP="00291333">
            <w:pPr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</w:pPr>
          </w:p>
        </w:tc>
      </w:tr>
      <w:tr w:rsidR="0009261B" w:rsidRPr="00756E42" w:rsidTr="00847347">
        <w:trPr>
          <w:trHeight w:val="270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>2.1.02.17. Plan de Gestión Integral de Pavimento Urbano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092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$   </w:t>
            </w: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167.600.000,00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092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$220.000.000,00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847347" w:rsidRDefault="0009261B" w:rsidP="00847347">
            <w:pPr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</w:pPr>
            <w:r w:rsidRPr="00847347">
              <w:rPr>
                <w:rFonts w:ascii="Arial" w:hAnsi="Arial" w:cs="Arial"/>
                <w:sz w:val="16"/>
                <w:szCs w:val="16"/>
                <w:lang w:eastAsia="es-AR"/>
              </w:rPr>
              <w:t xml:space="preserve"> $ 387.600.000,00</w:t>
            </w: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>2.1.02.21. Obras Cordón Cuneta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09261B">
            <w:pP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$      </w:t>
            </w: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18.988.828,00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09261B" w:rsidP="000926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$   </w:t>
            </w:r>
            <w:r w:rsidRPr="0009261B">
              <w:rPr>
                <w:rFonts w:ascii="Times New Roman" w:hAnsi="Times New Roman" w:cs="Times New Roman"/>
                <w:sz w:val="16"/>
                <w:szCs w:val="16"/>
                <w:lang w:eastAsia="es-AR"/>
              </w:rPr>
              <w:t xml:space="preserve">33.000.000,00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847347" w:rsidRDefault="00847347" w:rsidP="00847347">
            <w:pPr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</w:pPr>
            <w:r>
              <w:rPr>
                <w:rFonts w:ascii="Arial" w:hAnsi="Arial" w:cs="Arial"/>
                <w:sz w:val="16"/>
                <w:szCs w:val="16"/>
                <w:lang w:eastAsia="es-AR"/>
              </w:rPr>
              <w:t xml:space="preserve">$    </w:t>
            </w:r>
            <w:r w:rsidR="0009261B" w:rsidRPr="00847347">
              <w:rPr>
                <w:rFonts w:ascii="Arial" w:hAnsi="Arial" w:cs="Arial"/>
                <w:sz w:val="16"/>
                <w:szCs w:val="16"/>
                <w:lang w:eastAsia="es-AR"/>
              </w:rPr>
              <w:t xml:space="preserve">51.988.828,00 </w:t>
            </w:r>
          </w:p>
        </w:tc>
      </w:tr>
      <w:tr w:rsidR="0009261B" w:rsidRPr="00756E42" w:rsidTr="00847347">
        <w:trPr>
          <w:trHeight w:val="255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61B" w:rsidRPr="0009261B" w:rsidRDefault="0009261B" w:rsidP="0029133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>TOTAL PRESUPUESTO EGRESOS  AÑO 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847347" w:rsidP="008473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$   </w:t>
            </w:r>
            <w:r w:rsidR="0009261B"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 186.588.828,00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09261B" w:rsidRDefault="00847347" w:rsidP="0084734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 $ </w:t>
            </w:r>
            <w:r w:rsidR="0009261B" w:rsidRPr="0009261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s-AR"/>
              </w:rPr>
              <w:t xml:space="preserve">253.000.000,00 </w:t>
            </w:r>
          </w:p>
        </w:tc>
        <w:tc>
          <w:tcPr>
            <w:tcW w:w="70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61B" w:rsidRPr="00847347" w:rsidRDefault="00847347" w:rsidP="00847347">
            <w:pPr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  <w:t xml:space="preserve"> $  </w:t>
            </w:r>
            <w:r w:rsidR="0009261B" w:rsidRPr="00847347">
              <w:rPr>
                <w:rFonts w:ascii="Arial" w:hAnsi="Arial" w:cs="Arial"/>
                <w:b/>
                <w:bCs/>
                <w:sz w:val="16"/>
                <w:szCs w:val="16"/>
                <w:lang w:eastAsia="es-AR"/>
              </w:rPr>
              <w:t xml:space="preserve">439.588.828,00 </w:t>
            </w:r>
          </w:p>
        </w:tc>
      </w:tr>
    </w:tbl>
    <w:p w:rsidR="0009261B" w:rsidRDefault="0009261B" w:rsidP="0009261B"/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847347">
      <w:pgSz w:w="12240" w:h="20160" w:code="5"/>
      <w:pgMar w:top="1418" w:right="2381" w:bottom="3062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2D58"/>
    <w:rsid w:val="00001214"/>
    <w:rsid w:val="00023208"/>
    <w:rsid w:val="00053DEF"/>
    <w:rsid w:val="00077698"/>
    <w:rsid w:val="00077E8A"/>
    <w:rsid w:val="00091400"/>
    <w:rsid w:val="0009206B"/>
    <w:rsid w:val="0009261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62A44"/>
    <w:rsid w:val="001740E4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675D5"/>
    <w:rsid w:val="003752CE"/>
    <w:rsid w:val="0038276C"/>
    <w:rsid w:val="003B15A3"/>
    <w:rsid w:val="003B42D9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69B3"/>
    <w:rsid w:val="00524C3F"/>
    <w:rsid w:val="0052560B"/>
    <w:rsid w:val="0053179F"/>
    <w:rsid w:val="00542B79"/>
    <w:rsid w:val="0055069D"/>
    <w:rsid w:val="00575D00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702570"/>
    <w:rsid w:val="00713A13"/>
    <w:rsid w:val="00715603"/>
    <w:rsid w:val="007217F6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47347"/>
    <w:rsid w:val="0085352B"/>
    <w:rsid w:val="008536BB"/>
    <w:rsid w:val="00860FFB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23A0"/>
    <w:rsid w:val="00920FC9"/>
    <w:rsid w:val="00931250"/>
    <w:rsid w:val="00936021"/>
    <w:rsid w:val="00936CD0"/>
    <w:rsid w:val="00966829"/>
    <w:rsid w:val="009742E8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B10C4B"/>
    <w:rsid w:val="00B167DB"/>
    <w:rsid w:val="00B178A5"/>
    <w:rsid w:val="00B40FEC"/>
    <w:rsid w:val="00B66E4B"/>
    <w:rsid w:val="00B70444"/>
    <w:rsid w:val="00B832BB"/>
    <w:rsid w:val="00B87CFB"/>
    <w:rsid w:val="00B95246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B008A"/>
    <w:rsid w:val="00CF153D"/>
    <w:rsid w:val="00CF4357"/>
    <w:rsid w:val="00D07B1F"/>
    <w:rsid w:val="00D1172D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22D5C"/>
    <w:rsid w:val="00E30990"/>
    <w:rsid w:val="00E43D23"/>
    <w:rsid w:val="00E476C3"/>
    <w:rsid w:val="00E50D4A"/>
    <w:rsid w:val="00E55AB7"/>
    <w:rsid w:val="00EA39EA"/>
    <w:rsid w:val="00EA52F9"/>
    <w:rsid w:val="00EB6D0A"/>
    <w:rsid w:val="00ED3250"/>
    <w:rsid w:val="00ED4921"/>
    <w:rsid w:val="00ED50DF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6</cp:revision>
  <cp:lastPrinted>2021-10-25T14:39:00Z</cp:lastPrinted>
  <dcterms:created xsi:type="dcterms:W3CDTF">2021-10-22T11:53:00Z</dcterms:created>
  <dcterms:modified xsi:type="dcterms:W3CDTF">2021-10-25T15:14:00Z</dcterms:modified>
</cp:coreProperties>
</file>